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94" w:rsidRPr="00E54EFB" w:rsidRDefault="00EE3A94" w:rsidP="00EE3A94">
      <w:pPr>
        <w:pStyle w:val="Cm"/>
      </w:pPr>
      <w:r w:rsidRPr="00E54EFB">
        <w:t>AJÁNLATKÉRÉS</w:t>
      </w:r>
    </w:p>
    <w:p w:rsidR="00EE3A94" w:rsidRPr="00E54EFB" w:rsidRDefault="00EE3A94" w:rsidP="00EE3A94">
      <w:pPr>
        <w:pStyle w:val="Cm"/>
      </w:pPr>
    </w:p>
    <w:p w:rsidR="00EE3A94" w:rsidRPr="00E54EFB" w:rsidRDefault="00EE3A94" w:rsidP="00EE3A94">
      <w:pPr>
        <w:pStyle w:val="Szvegtrzs31"/>
        <w:jc w:val="center"/>
        <w:rPr>
          <w:b/>
          <w:sz w:val="28"/>
          <w:szCs w:val="28"/>
        </w:rPr>
      </w:pPr>
      <w:r w:rsidRPr="00E54EFB">
        <w:rPr>
          <w:b/>
          <w:sz w:val="28"/>
          <w:szCs w:val="28"/>
        </w:rPr>
        <w:t>„</w:t>
      </w:r>
      <w:r w:rsidRPr="006D3D86">
        <w:rPr>
          <w:b/>
          <w:bCs/>
          <w:sz w:val="28"/>
          <w:szCs w:val="28"/>
        </w:rPr>
        <w:t>Közös Önkormányzati Hivatal hátsó homlokzatának felújítására és melléképületek részbeni bontására és felújítására</w:t>
      </w:r>
      <w:r>
        <w:rPr>
          <w:b/>
          <w:sz w:val="28"/>
          <w:szCs w:val="28"/>
        </w:rPr>
        <w:t>”</w:t>
      </w:r>
    </w:p>
    <w:p w:rsidR="00EE3A94" w:rsidRPr="00E54EFB" w:rsidRDefault="00EE3A94" w:rsidP="00EE3A94">
      <w:pPr>
        <w:jc w:val="center"/>
      </w:pPr>
      <w:r w:rsidRPr="00E54EFB">
        <w:t>tárgyú eljáráshoz</w:t>
      </w:r>
    </w:p>
    <w:p w:rsidR="00EE3A94" w:rsidRDefault="00EE3A94" w:rsidP="00EE3A94">
      <w:pPr>
        <w:jc w:val="both"/>
      </w:pPr>
    </w:p>
    <w:p w:rsidR="00EE3A94" w:rsidRPr="00E54EFB" w:rsidRDefault="00EE3A94" w:rsidP="00EE3A94">
      <w:pPr>
        <w:jc w:val="both"/>
      </w:pPr>
    </w:p>
    <w:p w:rsidR="00EE3A94" w:rsidRPr="00E54EFB" w:rsidRDefault="00EE3A94" w:rsidP="00EE3A94">
      <w:pPr>
        <w:jc w:val="both"/>
        <w:rPr>
          <w:b/>
          <w:sz w:val="24"/>
          <w:szCs w:val="24"/>
        </w:rPr>
      </w:pPr>
      <w:r w:rsidRPr="00E54EFB">
        <w:rPr>
          <w:b/>
          <w:sz w:val="24"/>
          <w:szCs w:val="24"/>
        </w:rPr>
        <w:t>1. Az ajánlatkérő neve, címe, telefon- és telefaxszáma, e-mail címe: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 xml:space="preserve">Neve: </w:t>
      </w:r>
      <w:r>
        <w:rPr>
          <w:i/>
          <w:sz w:val="24"/>
          <w:szCs w:val="24"/>
        </w:rPr>
        <w:t>Répcelak Város</w:t>
      </w:r>
      <w:r w:rsidRPr="00E54E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Önkormányzata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Képviseli: Dr. Németh Kálmán polgármester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Címe: 965</w:t>
      </w:r>
      <w:r>
        <w:rPr>
          <w:i/>
          <w:sz w:val="24"/>
          <w:szCs w:val="24"/>
        </w:rPr>
        <w:t>3 Répcelak, Bartók B. u. 38</w:t>
      </w:r>
      <w:r w:rsidRPr="00E54EFB">
        <w:rPr>
          <w:i/>
          <w:sz w:val="24"/>
          <w:szCs w:val="24"/>
        </w:rPr>
        <w:t>.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Telefon: 95/370-101, 95/370-123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Fax:</w:t>
      </w:r>
      <w:r w:rsidRPr="00E54EFB">
        <w:rPr>
          <w:i/>
          <w:sz w:val="24"/>
          <w:szCs w:val="24"/>
        </w:rPr>
        <w:t xml:space="preserve"> 95/370-101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E-mail:</w:t>
      </w:r>
      <w:r w:rsidRPr="00E54EFB">
        <w:rPr>
          <w:i/>
          <w:sz w:val="24"/>
          <w:szCs w:val="24"/>
        </w:rPr>
        <w:t xml:space="preserve"> </w:t>
      </w:r>
      <w:hyperlink r:id="rId7" w:history="1">
        <w:r w:rsidRPr="00E54EFB">
          <w:rPr>
            <w:rStyle w:val="Hiperhivatkozs"/>
            <w:i/>
            <w:sz w:val="24"/>
            <w:szCs w:val="24"/>
          </w:rPr>
          <w:t>onkormanyzat@repcenet.hu</w:t>
        </w:r>
      </w:hyperlink>
      <w:r w:rsidRPr="00E54EFB">
        <w:rPr>
          <w:i/>
          <w:sz w:val="24"/>
          <w:szCs w:val="24"/>
        </w:rPr>
        <w:t xml:space="preserve">; </w:t>
      </w:r>
      <w:smartTag w:uri="urn:schemas-microsoft-com:office:smarttags" w:element="PersonName">
        <w:r w:rsidRPr="00E54EFB">
          <w:rPr>
            <w:i/>
            <w:sz w:val="24"/>
            <w:szCs w:val="24"/>
            <w:u w:val="single"/>
          </w:rPr>
          <w:t>muszak@repcenet.hu</w:t>
        </w:r>
      </w:smartTag>
    </w:p>
    <w:p w:rsidR="00EE3A94" w:rsidRPr="00E54EFB" w:rsidRDefault="00EE3A94" w:rsidP="00EE3A94">
      <w:pPr>
        <w:jc w:val="both"/>
        <w:rPr>
          <w:sz w:val="24"/>
          <w:szCs w:val="24"/>
        </w:rPr>
      </w:pPr>
    </w:p>
    <w:p w:rsidR="00EE3A94" w:rsidRPr="00E54EFB" w:rsidRDefault="00EE3A94" w:rsidP="00EE3A94">
      <w:pPr>
        <w:jc w:val="both"/>
        <w:rPr>
          <w:b/>
          <w:sz w:val="24"/>
          <w:szCs w:val="24"/>
        </w:rPr>
      </w:pPr>
      <w:r w:rsidRPr="00E54EFB">
        <w:rPr>
          <w:b/>
          <w:sz w:val="24"/>
          <w:szCs w:val="24"/>
        </w:rPr>
        <w:t xml:space="preserve">2. Az ajánlatkérés tárgya: </w:t>
      </w:r>
    </w:p>
    <w:p w:rsidR="00EE3A94" w:rsidRPr="0060496D" w:rsidRDefault="00EE3A94" w:rsidP="00EE3A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6D3D86">
        <w:rPr>
          <w:b/>
          <w:bCs/>
          <w:sz w:val="24"/>
          <w:szCs w:val="24"/>
        </w:rPr>
        <w:t>Közös</w:t>
      </w:r>
      <w:r w:rsidRPr="006D3D86">
        <w:rPr>
          <w:bCs/>
          <w:sz w:val="24"/>
          <w:szCs w:val="24"/>
        </w:rPr>
        <w:t xml:space="preserve"> </w:t>
      </w:r>
      <w:r w:rsidRPr="006D3D86">
        <w:rPr>
          <w:b/>
          <w:bCs/>
          <w:sz w:val="24"/>
          <w:szCs w:val="24"/>
        </w:rPr>
        <w:t>Önkormányzati Hivatal hátsó homlokzatának felújítására és melléképületek részbeni bontására és felújítására</w:t>
      </w:r>
      <w:r w:rsidRPr="0060496D">
        <w:rPr>
          <w:sz w:val="24"/>
          <w:szCs w:val="24"/>
        </w:rPr>
        <w:t>”</w:t>
      </w:r>
    </w:p>
    <w:p w:rsidR="00EE3A94" w:rsidRPr="0060496D" w:rsidRDefault="00EE3A94" w:rsidP="00EE3A94">
      <w:pPr>
        <w:jc w:val="both"/>
        <w:rPr>
          <w:sz w:val="24"/>
          <w:szCs w:val="24"/>
        </w:rPr>
      </w:pPr>
    </w:p>
    <w:p w:rsidR="00EE3A94" w:rsidRDefault="00EE3A94" w:rsidP="00EE3A94">
      <w:pPr>
        <w:jc w:val="both"/>
        <w:rPr>
          <w:b/>
          <w:sz w:val="24"/>
          <w:szCs w:val="24"/>
        </w:rPr>
      </w:pPr>
      <w:r w:rsidRPr="00E54EFB">
        <w:rPr>
          <w:b/>
          <w:sz w:val="24"/>
          <w:szCs w:val="24"/>
        </w:rPr>
        <w:t>3. Műszaki leírás, minőségi és teljesítési követelmények:</w:t>
      </w:r>
    </w:p>
    <w:p w:rsidR="00EE3A94" w:rsidRDefault="00EE3A94" w:rsidP="00EE3A94">
      <w:pPr>
        <w:jc w:val="both"/>
        <w:rPr>
          <w:b/>
          <w:sz w:val="24"/>
          <w:szCs w:val="24"/>
        </w:rPr>
      </w:pPr>
    </w:p>
    <w:p w:rsidR="00EE3A94" w:rsidRPr="00D526BD" w:rsidRDefault="00EE3A94" w:rsidP="00EE3A94">
      <w:pPr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D526BD">
        <w:rPr>
          <w:b/>
          <w:sz w:val="24"/>
          <w:szCs w:val="24"/>
          <w:u w:val="single"/>
        </w:rPr>
        <w:t>Közös Önkormányzati Hivatal hátsó homlokzatának felújítása</w:t>
      </w:r>
    </w:p>
    <w:p w:rsidR="00EE3A94" w:rsidRPr="008F7639" w:rsidRDefault="00EE3A94" w:rsidP="00EE3A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Répcelaki Közös Önkormányzati Hivatal</w:t>
      </w:r>
      <w:r w:rsidRPr="008F7639">
        <w:rPr>
          <w:sz w:val="24"/>
          <w:szCs w:val="24"/>
        </w:rPr>
        <w:t xml:space="preserve"> Répcelak, Bartók B. u. 38. szám alatti épület „É" homlokzatának belső udvari részén mind a meglévő festett homlokzati vakolat, mind a cement vakolattal felülképzett kő lábazat több részen a vizesedés hatására lemállik, táskásodik. </w:t>
      </w:r>
    </w:p>
    <w:p w:rsidR="00EE3A94" w:rsidRPr="00D526BD" w:rsidRDefault="00EE3A94" w:rsidP="00EE3A94">
      <w:pPr>
        <w:ind w:left="720"/>
        <w:jc w:val="both"/>
        <w:rPr>
          <w:sz w:val="24"/>
          <w:szCs w:val="24"/>
          <w:u w:val="single"/>
        </w:rPr>
      </w:pPr>
      <w:r w:rsidRPr="00D526BD">
        <w:rPr>
          <w:sz w:val="24"/>
          <w:szCs w:val="24"/>
          <w:u w:val="single"/>
        </w:rPr>
        <w:t xml:space="preserve">A felújítási munkák rövid leírása: </w:t>
      </w:r>
    </w:p>
    <w:p w:rsidR="00EE3A94" w:rsidRDefault="00EE3A94" w:rsidP="00EE3A94">
      <w:pPr>
        <w:numPr>
          <w:ilvl w:val="0"/>
          <w:numId w:val="6"/>
        </w:numPr>
        <w:ind w:left="1134" w:firstLine="0"/>
        <w:jc w:val="both"/>
        <w:rPr>
          <w:sz w:val="24"/>
          <w:szCs w:val="24"/>
        </w:rPr>
      </w:pPr>
      <w:r w:rsidRPr="008F7639">
        <w:rPr>
          <w:sz w:val="24"/>
          <w:szCs w:val="24"/>
        </w:rPr>
        <w:t xml:space="preserve">Az épület érintett részén a teljes homlokzat vakolatot el kell távolítani úgy, hogy a tégla falazat fugáit 2 cm mélységben ki kell kaparni. Az így kapott felületet </w:t>
      </w:r>
      <w:r>
        <w:rPr>
          <w:sz w:val="24"/>
          <w:szCs w:val="24"/>
        </w:rPr>
        <w:t>4</w:t>
      </w:r>
      <w:r w:rsidRPr="008F7639">
        <w:rPr>
          <w:sz w:val="24"/>
          <w:szCs w:val="24"/>
        </w:rPr>
        <w:t xml:space="preserve"> hónapon keresztül vakolatlanul kell hagyni. A lábazati cem. vakolatot szintén el kell távolítani, a felületi kifalazásokat pótolni szükséges.</w:t>
      </w:r>
    </w:p>
    <w:p w:rsidR="00EE3A94" w:rsidRDefault="00EE3A94" w:rsidP="00EE3A94">
      <w:pPr>
        <w:ind w:left="1134"/>
        <w:jc w:val="both"/>
        <w:rPr>
          <w:sz w:val="24"/>
          <w:szCs w:val="24"/>
        </w:rPr>
      </w:pPr>
    </w:p>
    <w:p w:rsidR="00EE3A94" w:rsidRPr="008F7639" w:rsidRDefault="00EE3A94" w:rsidP="00EE3A94">
      <w:pPr>
        <w:numPr>
          <w:ilvl w:val="0"/>
          <w:numId w:val="6"/>
        </w:numPr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falazott oldalhatáros kerítés melletti megsüllyedt járda felszedése, betonba ágyazott szegély készítése, 0/4 kavics terítés és megmaradó térkő fektetése, meglévő esőcsatornákhoz vízelvezetésre beton vápa kialakítása </w:t>
      </w:r>
    </w:p>
    <w:p w:rsidR="00EE3A94" w:rsidRPr="008F7639" w:rsidRDefault="00EE3A94" w:rsidP="00EE3A94">
      <w:pPr>
        <w:ind w:left="1134"/>
        <w:jc w:val="both"/>
        <w:rPr>
          <w:sz w:val="24"/>
          <w:szCs w:val="24"/>
        </w:rPr>
      </w:pPr>
    </w:p>
    <w:p w:rsidR="00EE3A94" w:rsidRPr="008F7639" w:rsidRDefault="00EE3A94" w:rsidP="00EE3A94">
      <w:pPr>
        <w:numPr>
          <w:ilvl w:val="0"/>
          <w:numId w:val="6"/>
        </w:numPr>
        <w:ind w:left="1134" w:firstLine="0"/>
        <w:jc w:val="both"/>
        <w:rPr>
          <w:sz w:val="24"/>
          <w:szCs w:val="24"/>
        </w:rPr>
      </w:pPr>
      <w:r w:rsidRPr="008F7639">
        <w:rPr>
          <w:sz w:val="24"/>
          <w:szCs w:val="24"/>
        </w:rPr>
        <w:t xml:space="preserve">A homlokzat előkészítés után az érintett falszakaszon COMER technológiával falátvágásos vízszigetelés készül: </w:t>
      </w:r>
    </w:p>
    <w:p w:rsidR="00EE3A94" w:rsidRPr="008F7639" w:rsidRDefault="00EE3A94" w:rsidP="00EE3A94">
      <w:pPr>
        <w:numPr>
          <w:ilvl w:val="0"/>
          <w:numId w:val="7"/>
        </w:numPr>
        <w:ind w:left="1134" w:firstLine="0"/>
        <w:jc w:val="both"/>
        <w:rPr>
          <w:sz w:val="24"/>
          <w:szCs w:val="24"/>
        </w:rPr>
      </w:pPr>
      <w:r w:rsidRPr="008F7639">
        <w:rPr>
          <w:sz w:val="24"/>
          <w:szCs w:val="24"/>
        </w:rPr>
        <w:t>Az épület a vízszintes szigetelési felületen egy speciális falvágó géppel átvágásra kerül</w:t>
      </w:r>
    </w:p>
    <w:p w:rsidR="00EE3A94" w:rsidRPr="008F7639" w:rsidRDefault="00EE3A94" w:rsidP="00EE3A94">
      <w:pPr>
        <w:numPr>
          <w:ilvl w:val="0"/>
          <w:numId w:val="7"/>
        </w:numPr>
        <w:ind w:left="1134" w:firstLine="0"/>
        <w:jc w:val="both"/>
        <w:rPr>
          <w:sz w:val="24"/>
          <w:szCs w:val="24"/>
        </w:rPr>
      </w:pPr>
      <w:r w:rsidRPr="008F7639">
        <w:rPr>
          <w:sz w:val="24"/>
          <w:szCs w:val="24"/>
        </w:rPr>
        <w:t>A vágásba egy rozsdamentes, nyomásálló, vízhatlan polietilén lemezt kerül beépítésre a megfelelő átfedéssel</w:t>
      </w:r>
    </w:p>
    <w:p w:rsidR="00EE3A94" w:rsidRPr="008F7639" w:rsidRDefault="00EE3A94" w:rsidP="00EE3A94">
      <w:pPr>
        <w:numPr>
          <w:ilvl w:val="0"/>
          <w:numId w:val="7"/>
        </w:numPr>
        <w:ind w:left="1134" w:firstLine="0"/>
        <w:jc w:val="both"/>
        <w:rPr>
          <w:sz w:val="24"/>
          <w:szCs w:val="24"/>
        </w:rPr>
      </w:pPr>
      <w:r w:rsidRPr="008F7639">
        <w:rPr>
          <w:sz w:val="24"/>
          <w:szCs w:val="24"/>
        </w:rPr>
        <w:t>A statikus biztonság érdekében speciális műanyag ékek kerülnek a vágásba</w:t>
      </w:r>
    </w:p>
    <w:p w:rsidR="00EE3A94" w:rsidRPr="008F7639" w:rsidRDefault="00EE3A94" w:rsidP="00EE3A94">
      <w:pPr>
        <w:numPr>
          <w:ilvl w:val="0"/>
          <w:numId w:val="7"/>
        </w:numPr>
        <w:ind w:left="1134" w:firstLine="0"/>
        <w:jc w:val="both"/>
        <w:rPr>
          <w:sz w:val="24"/>
          <w:szCs w:val="24"/>
        </w:rPr>
      </w:pPr>
      <w:r w:rsidRPr="008F7639">
        <w:rPr>
          <w:sz w:val="24"/>
          <w:szCs w:val="24"/>
        </w:rPr>
        <w:t>Végezetül a keletkezett rés egy kémiailag lekötött cementtel kerül lezárásra</w:t>
      </w:r>
    </w:p>
    <w:p w:rsidR="00EE3A94" w:rsidRPr="008F7639" w:rsidRDefault="00EE3A94" w:rsidP="00EE3A94">
      <w:pPr>
        <w:ind w:left="1134"/>
        <w:jc w:val="both"/>
        <w:rPr>
          <w:sz w:val="24"/>
          <w:szCs w:val="24"/>
        </w:rPr>
      </w:pPr>
      <w:r w:rsidRPr="008F7639">
        <w:rPr>
          <w:sz w:val="24"/>
          <w:szCs w:val="24"/>
        </w:rPr>
        <w:t>Amennyiben a szigetelés vonalában bármely keresztirányú víz, villany vezeték található, akkor annak kiváltása a munkák előtt szükséges!</w:t>
      </w:r>
    </w:p>
    <w:p w:rsidR="00EE3A94" w:rsidRPr="008F7639" w:rsidRDefault="00EE3A94" w:rsidP="00EE3A94">
      <w:pPr>
        <w:ind w:left="1134"/>
        <w:jc w:val="both"/>
        <w:rPr>
          <w:sz w:val="24"/>
          <w:szCs w:val="24"/>
        </w:rPr>
      </w:pPr>
    </w:p>
    <w:p w:rsidR="00EE3A94" w:rsidRPr="008F7639" w:rsidRDefault="00EE3A94" w:rsidP="00EE3A94">
      <w:pPr>
        <w:numPr>
          <w:ilvl w:val="0"/>
          <w:numId w:val="6"/>
        </w:numPr>
        <w:ind w:left="1134" w:firstLine="0"/>
        <w:jc w:val="both"/>
        <w:rPr>
          <w:sz w:val="24"/>
          <w:szCs w:val="24"/>
        </w:rPr>
      </w:pPr>
      <w:r w:rsidRPr="008F7639">
        <w:rPr>
          <w:sz w:val="24"/>
          <w:szCs w:val="24"/>
        </w:rPr>
        <w:t>Az előzőekben leírt száradási idő eltelte után, a homlokzati vakolat és festés a költségvetésben leírtak szerint és anyaggal történik. A lábazati fal</w:t>
      </w:r>
      <w:r>
        <w:rPr>
          <w:sz w:val="24"/>
          <w:szCs w:val="24"/>
        </w:rPr>
        <w:t>burkolat</w:t>
      </w:r>
      <w:r w:rsidRPr="008F7639">
        <w:rPr>
          <w:sz w:val="24"/>
          <w:szCs w:val="24"/>
        </w:rPr>
        <w:t xml:space="preserve"> kialakítása az utcai homlokzatnak megfelelően készül, szellőző sávok, burkolat mögötti légrés, fedkő kiképzés, előre gyártott műkő elemekkel a hátsó lábazat magasságának megfelelően. A homlokzati munkáknál a nyílászárok felületet, fóliázni kell!</w:t>
      </w:r>
    </w:p>
    <w:p w:rsidR="00EE3A94" w:rsidRDefault="00EE3A94" w:rsidP="00EE3A94">
      <w:pPr>
        <w:ind w:left="720"/>
        <w:jc w:val="both"/>
        <w:rPr>
          <w:sz w:val="24"/>
          <w:szCs w:val="24"/>
          <w:u w:val="single"/>
        </w:rPr>
      </w:pPr>
    </w:p>
    <w:p w:rsidR="00EE3A94" w:rsidRDefault="00EE3A94" w:rsidP="00EE3A94">
      <w:pPr>
        <w:ind w:left="720"/>
        <w:jc w:val="both"/>
        <w:rPr>
          <w:sz w:val="24"/>
          <w:szCs w:val="24"/>
          <w:u w:val="single"/>
        </w:rPr>
      </w:pPr>
    </w:p>
    <w:p w:rsidR="00EE3A94" w:rsidRDefault="00EE3A94" w:rsidP="00EE3A94">
      <w:pPr>
        <w:ind w:left="720"/>
        <w:jc w:val="both"/>
        <w:rPr>
          <w:sz w:val="24"/>
          <w:szCs w:val="24"/>
          <w:u w:val="single"/>
        </w:rPr>
      </w:pPr>
    </w:p>
    <w:p w:rsidR="00EE3A94" w:rsidRDefault="00EE3A94" w:rsidP="00EE3A94">
      <w:pPr>
        <w:ind w:left="720"/>
        <w:jc w:val="both"/>
        <w:rPr>
          <w:sz w:val="24"/>
          <w:szCs w:val="24"/>
          <w:u w:val="single"/>
        </w:rPr>
      </w:pPr>
    </w:p>
    <w:p w:rsidR="00EE3A94" w:rsidRDefault="00EE3A94" w:rsidP="00EE3A94">
      <w:pPr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2270DE">
        <w:rPr>
          <w:b/>
          <w:sz w:val="24"/>
          <w:szCs w:val="24"/>
          <w:u w:val="single"/>
        </w:rPr>
        <w:t>Honvéd utca 1. szám alatti melléképület részbeni bontása és felújítása</w:t>
      </w:r>
    </w:p>
    <w:p w:rsidR="00EE3A94" w:rsidRDefault="00EE3A94" w:rsidP="00EE3A94">
      <w:pPr>
        <w:ind w:left="720"/>
        <w:jc w:val="both"/>
        <w:rPr>
          <w:b/>
          <w:sz w:val="24"/>
          <w:szCs w:val="24"/>
          <w:u w:val="single"/>
        </w:rPr>
      </w:pPr>
    </w:p>
    <w:p w:rsidR="00EE3A94" w:rsidRDefault="00EE3A94" w:rsidP="00EE3A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Honvéd utca 1. szám alatt található - a mellékelt helyszínrajz szerinti - 9 helyiségből álló melléképület, melyből a hátsó 4 db tüzelőtároló helyiséget el kell bontani, majd a megmaradó épületet felújítani. </w:t>
      </w:r>
    </w:p>
    <w:p w:rsidR="00EE3A94" w:rsidRPr="00D526BD" w:rsidRDefault="00EE3A94" w:rsidP="00EE3A94">
      <w:pPr>
        <w:ind w:left="720"/>
        <w:jc w:val="both"/>
        <w:rPr>
          <w:sz w:val="24"/>
          <w:szCs w:val="24"/>
          <w:u w:val="single"/>
        </w:rPr>
      </w:pPr>
      <w:r w:rsidRPr="00D526BD">
        <w:rPr>
          <w:sz w:val="24"/>
          <w:szCs w:val="24"/>
          <w:u w:val="single"/>
        </w:rPr>
        <w:t xml:space="preserve">A felújítási munkák rövid leírása: </w:t>
      </w:r>
    </w:p>
    <w:p w:rsidR="00EE3A94" w:rsidRDefault="00EE3A94" w:rsidP="00EE3A94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bontás után a megmaradó épületen a hibás vakolatszakaszokat külső-belső oldalon le kell verni és újravakolni és festeni. A szellőző ablakokat bontani kell és új műanyag ablakokat kell beépíteni. 2 db tároló ajtó cseréje szükséges egyszerű kivitelben. A megmaradó garázskapú zárjának cseréje és mázolása. Az épület udvar felőli szakaszán faltő melletti járda készítése, a garázskapu előtt 1,5 m mélységig. Az esővíz elvezetésére függő ereszcsatorna és lefolyócsatorna építése.   </w:t>
      </w:r>
    </w:p>
    <w:p w:rsidR="00EE3A94" w:rsidRDefault="00EE3A94" w:rsidP="00EE3A94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A bontott épületrész helyén az építési törmelék elszállítása és a talaj humusszal történő feljavítása, fűvesítés.</w:t>
      </w:r>
    </w:p>
    <w:p w:rsidR="00EE3A94" w:rsidRPr="001629D4" w:rsidRDefault="00EE3A94" w:rsidP="00EE3A94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kerítésbe benőtt és az épület mögötti cserjék irtása tuskózással. Kerítés bontása, kerítéslábak szintbe helyezése és új drótfonat felhelyezése.    </w:t>
      </w:r>
    </w:p>
    <w:p w:rsidR="00EE3A94" w:rsidRDefault="00EE3A94" w:rsidP="00EE3A94">
      <w:pPr>
        <w:ind w:left="720"/>
        <w:jc w:val="both"/>
        <w:rPr>
          <w:b/>
          <w:sz w:val="24"/>
          <w:szCs w:val="24"/>
          <w:u w:val="single"/>
        </w:rPr>
      </w:pPr>
    </w:p>
    <w:p w:rsidR="00EE3A94" w:rsidRDefault="00EE3A94" w:rsidP="00EE3A94">
      <w:pPr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Honvéd utca 1. szám alatti tároló helyiség felújítása</w:t>
      </w:r>
    </w:p>
    <w:p w:rsidR="00EE3A94" w:rsidRDefault="00EE3A94" w:rsidP="00EE3A94">
      <w:pPr>
        <w:ind w:left="720"/>
        <w:jc w:val="both"/>
        <w:rPr>
          <w:b/>
          <w:sz w:val="24"/>
          <w:szCs w:val="24"/>
          <w:u w:val="single"/>
        </w:rPr>
      </w:pPr>
    </w:p>
    <w:p w:rsidR="00EE3A94" w:rsidRPr="00760B69" w:rsidRDefault="00EE3A94" w:rsidP="00EE3A9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Meglévő több különböző tulajdonos tulajdonában álló „zártsorúan” épített közbenső tároló helyiség felújítása. Meglévő tetőszerkezetre álmennyezet készítése, külső-belső oldalon vakolat részbeni leverése, újravakolása. Beton padlóburkolat készítése meglévő aljzatra. Bejárati ajtó bontása és új elhelyezése, mázolása. Bejárat előtti faltő járda készítése.    </w:t>
      </w:r>
    </w:p>
    <w:p w:rsidR="00EE3A94" w:rsidRPr="002270DE" w:rsidRDefault="00EE3A94" w:rsidP="00EE3A94">
      <w:pPr>
        <w:jc w:val="both"/>
        <w:rPr>
          <w:b/>
          <w:sz w:val="24"/>
          <w:szCs w:val="24"/>
          <w:u w:val="single"/>
        </w:rPr>
      </w:pPr>
    </w:p>
    <w:p w:rsidR="00EE3A94" w:rsidRPr="00076E46" w:rsidRDefault="00EE3A94" w:rsidP="00EE3A94">
      <w:pPr>
        <w:jc w:val="both"/>
        <w:rPr>
          <w:sz w:val="24"/>
          <w:szCs w:val="24"/>
        </w:rPr>
      </w:pPr>
      <w:r w:rsidRPr="00076E46">
        <w:rPr>
          <w:sz w:val="24"/>
          <w:szCs w:val="24"/>
        </w:rPr>
        <w:t>Költségvetési kiírás</w:t>
      </w:r>
      <w:r>
        <w:rPr>
          <w:sz w:val="24"/>
          <w:szCs w:val="24"/>
        </w:rPr>
        <w:t>, minőségi követelmények</w:t>
      </w:r>
      <w:r w:rsidRPr="00076E46">
        <w:rPr>
          <w:sz w:val="24"/>
          <w:szCs w:val="24"/>
        </w:rPr>
        <w:t>: 2. számú melléklet tartalmazza</w:t>
      </w:r>
    </w:p>
    <w:p w:rsidR="00EE3A94" w:rsidRDefault="00EE3A94" w:rsidP="00EE3A94">
      <w:pPr>
        <w:pStyle w:val="NormlWeb"/>
        <w:spacing w:before="0" w:after="0"/>
        <w:rPr>
          <w:rFonts w:ascii="Calibri" w:hAnsi="Calibri"/>
          <w:b/>
          <w:i/>
        </w:rPr>
      </w:pP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b/>
          <w:sz w:val="24"/>
          <w:szCs w:val="24"/>
        </w:rPr>
        <w:t>4. A szerződés meghatározása, amelynek megkötése érdekében ajánlatkérő tárgyalni kíván az ajánlattevővel:</w:t>
      </w:r>
      <w:r w:rsidRPr="00E54EFB">
        <w:rPr>
          <w:sz w:val="24"/>
          <w:szCs w:val="24"/>
        </w:rPr>
        <w:t xml:space="preserve"> </w:t>
      </w:r>
      <w:r w:rsidRPr="00E54EFB">
        <w:rPr>
          <w:i/>
          <w:sz w:val="24"/>
          <w:szCs w:val="24"/>
        </w:rPr>
        <w:t>vállalkozási szerződés</w:t>
      </w:r>
    </w:p>
    <w:p w:rsidR="00EE3A94" w:rsidRPr="00E54EFB" w:rsidRDefault="00EE3A94" w:rsidP="00EE3A94">
      <w:pPr>
        <w:jc w:val="both"/>
        <w:rPr>
          <w:sz w:val="24"/>
          <w:szCs w:val="24"/>
        </w:rPr>
      </w:pPr>
    </w:p>
    <w:p w:rsidR="00EE3A94" w:rsidRDefault="00EE3A94" w:rsidP="00EE3A94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54EFB">
          <w:rPr>
            <w:b/>
            <w:sz w:val="24"/>
            <w:szCs w:val="24"/>
          </w:rPr>
          <w:t>5</w:t>
        </w:r>
        <w:r w:rsidRPr="00192FDD">
          <w:rPr>
            <w:b/>
            <w:sz w:val="24"/>
            <w:szCs w:val="24"/>
          </w:rPr>
          <w:t>. A</w:t>
        </w:r>
      </w:smartTag>
      <w:r w:rsidRPr="00192FDD">
        <w:rPr>
          <w:b/>
          <w:sz w:val="24"/>
          <w:szCs w:val="24"/>
        </w:rPr>
        <w:t xml:space="preserve"> teljesítés tervezett időtartama:</w:t>
      </w:r>
      <w:r w:rsidRPr="00E54EFB">
        <w:rPr>
          <w:sz w:val="24"/>
          <w:szCs w:val="24"/>
        </w:rPr>
        <w:t xml:space="preserve"> </w:t>
      </w:r>
    </w:p>
    <w:p w:rsidR="00EE3A94" w:rsidRDefault="00EE3A94" w:rsidP="00EE3A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 pont tekintetében:</w:t>
      </w:r>
    </w:p>
    <w:p w:rsidR="00EE3A94" w:rsidRPr="004B3DC6" w:rsidRDefault="00EE3A94" w:rsidP="00EE3A94">
      <w:pPr>
        <w:numPr>
          <w:ilvl w:val="0"/>
          <w:numId w:val="2"/>
        </w:numPr>
        <w:ind w:firstLine="8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Az előkészítő és a vízszigetelési munkákra:   </w:t>
      </w:r>
      <w:r w:rsidRPr="004B3DC6">
        <w:rPr>
          <w:b/>
          <w:i/>
          <w:sz w:val="24"/>
          <w:szCs w:val="24"/>
        </w:rPr>
        <w:t>2012. május 15.</w:t>
      </w:r>
    </w:p>
    <w:p w:rsidR="00EE3A94" w:rsidRPr="004A1E67" w:rsidRDefault="00EE3A94" w:rsidP="00EE3A94">
      <w:pPr>
        <w:numPr>
          <w:ilvl w:val="0"/>
          <w:numId w:val="2"/>
        </w:numPr>
        <w:ind w:firstLine="840"/>
        <w:jc w:val="both"/>
        <w:rPr>
          <w:sz w:val="24"/>
          <w:szCs w:val="24"/>
        </w:rPr>
      </w:pPr>
      <w:r>
        <w:rPr>
          <w:i/>
          <w:sz w:val="24"/>
          <w:szCs w:val="24"/>
        </w:rPr>
        <w:t>Vakolási és színezési munkákra: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B3DC6">
        <w:rPr>
          <w:b/>
          <w:i/>
          <w:sz w:val="24"/>
          <w:szCs w:val="24"/>
        </w:rPr>
        <w:t>2012. szeptember 20.</w:t>
      </w:r>
    </w:p>
    <w:p w:rsidR="00EE3A94" w:rsidRDefault="00EE3A94" w:rsidP="00EE3A9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3.2. és 3.3. pont tekintetében:</w:t>
      </w:r>
      <w:r w:rsidRPr="008F43C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8F43C8">
        <w:rPr>
          <w:b/>
          <w:i/>
          <w:sz w:val="24"/>
          <w:szCs w:val="24"/>
        </w:rPr>
        <w:t>2013 június 30</w:t>
      </w:r>
      <w:r>
        <w:rPr>
          <w:b/>
          <w:i/>
          <w:sz w:val="24"/>
          <w:szCs w:val="24"/>
        </w:rPr>
        <w:t>.</w:t>
      </w:r>
    </w:p>
    <w:p w:rsidR="00EE3A94" w:rsidRPr="008F43C8" w:rsidRDefault="00EE3A94" w:rsidP="00EE3A94">
      <w:pPr>
        <w:jc w:val="both"/>
        <w:rPr>
          <w:i/>
          <w:sz w:val="24"/>
          <w:szCs w:val="24"/>
        </w:rPr>
      </w:pPr>
    </w:p>
    <w:p w:rsidR="00EE3A94" w:rsidRDefault="00EE3A94" w:rsidP="00EE3A94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E54EFB">
          <w:rPr>
            <w:b/>
            <w:sz w:val="24"/>
            <w:szCs w:val="24"/>
          </w:rPr>
          <w:t>6. A</w:t>
        </w:r>
      </w:smartTag>
      <w:r w:rsidRPr="00E54EFB">
        <w:rPr>
          <w:b/>
          <w:sz w:val="24"/>
          <w:szCs w:val="24"/>
        </w:rPr>
        <w:t xml:space="preserve"> teljesítés helye:</w:t>
      </w:r>
      <w:r w:rsidRPr="00E54EFB">
        <w:rPr>
          <w:sz w:val="24"/>
          <w:szCs w:val="24"/>
        </w:rPr>
        <w:t xml:space="preserve"> </w:t>
      </w:r>
    </w:p>
    <w:p w:rsidR="00EE3A94" w:rsidRDefault="00EE3A94" w:rsidP="00EE3A94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Bartók B. utca</w:t>
      </w:r>
    </w:p>
    <w:p w:rsidR="00EE3A94" w:rsidRDefault="00EE3A94" w:rsidP="00EE3A94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Honvéd utca</w:t>
      </w:r>
    </w:p>
    <w:p w:rsidR="00EE3A94" w:rsidRDefault="00EE3A94" w:rsidP="00EE3A94">
      <w:pPr>
        <w:jc w:val="both"/>
        <w:rPr>
          <w:i/>
          <w:sz w:val="24"/>
          <w:szCs w:val="24"/>
        </w:rPr>
      </w:pPr>
    </w:p>
    <w:p w:rsidR="00EE3A94" w:rsidRPr="00E54EFB" w:rsidRDefault="00EE3A94" w:rsidP="00EE3A94">
      <w:pPr>
        <w:rPr>
          <w:b/>
          <w:sz w:val="24"/>
          <w:szCs w:val="24"/>
        </w:rPr>
      </w:pPr>
      <w:r w:rsidRPr="00E54EFB">
        <w:rPr>
          <w:b/>
          <w:sz w:val="24"/>
          <w:szCs w:val="24"/>
        </w:rPr>
        <w:t>7. Az ellenszolgáltatás teljesítésének feltételei</w:t>
      </w:r>
    </w:p>
    <w:p w:rsidR="00EE3A94" w:rsidRPr="00E54EFB" w:rsidRDefault="00EE3A94" w:rsidP="00EE3A9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 w:rsidRPr="00E54EFB">
        <w:rPr>
          <w:i/>
          <w:sz w:val="24"/>
          <w:szCs w:val="24"/>
        </w:rPr>
        <w:t xml:space="preserve"> munkák elkészültének ellenőrzése és igazolása után.</w:t>
      </w:r>
    </w:p>
    <w:p w:rsidR="00EE3A94" w:rsidRPr="00E54EFB" w:rsidRDefault="00EE3A94" w:rsidP="00EE3A94">
      <w:pPr>
        <w:rPr>
          <w:sz w:val="24"/>
          <w:szCs w:val="24"/>
        </w:rPr>
      </w:pPr>
    </w:p>
    <w:p w:rsidR="00EE3A94" w:rsidRPr="00E54EFB" w:rsidRDefault="00EE3A94" w:rsidP="00EE3A94">
      <w:pPr>
        <w:pStyle w:val="Csakszveg1"/>
        <w:jc w:val="both"/>
        <w:rPr>
          <w:rFonts w:ascii="Times New Roman" w:hAnsi="Times New Roman"/>
          <w:b/>
          <w:bCs/>
          <w:sz w:val="24"/>
          <w:szCs w:val="24"/>
        </w:rPr>
      </w:pPr>
      <w:r w:rsidRPr="00E54EFB">
        <w:rPr>
          <w:rFonts w:ascii="Times New Roman" w:hAnsi="Times New Roman"/>
          <w:b/>
          <w:sz w:val="24"/>
          <w:szCs w:val="24"/>
        </w:rPr>
        <w:t>8</w:t>
      </w:r>
      <w:r w:rsidRPr="00E54EFB">
        <w:rPr>
          <w:rFonts w:ascii="Times New Roman" w:hAnsi="Times New Roman"/>
          <w:sz w:val="24"/>
          <w:szCs w:val="24"/>
        </w:rPr>
        <w:t xml:space="preserve">. </w:t>
      </w:r>
      <w:r w:rsidRPr="00E54EFB">
        <w:rPr>
          <w:rFonts w:ascii="Times New Roman" w:hAnsi="Times New Roman"/>
          <w:b/>
          <w:bCs/>
          <w:sz w:val="24"/>
          <w:szCs w:val="24"/>
        </w:rPr>
        <w:t>Ajánlatként benyújtandó dokumentumok:</w:t>
      </w:r>
    </w:p>
    <w:p w:rsidR="00EE3A94" w:rsidRPr="00E54EFB" w:rsidRDefault="00EE3A94" w:rsidP="00EE3A94">
      <w:pPr>
        <w:pStyle w:val="Csakszveg1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54EFB">
        <w:rPr>
          <w:rFonts w:ascii="Times New Roman" w:hAnsi="Times New Roman"/>
          <w:bCs/>
          <w:i/>
          <w:sz w:val="24"/>
          <w:szCs w:val="24"/>
        </w:rPr>
        <w:t xml:space="preserve">a felhívás 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E54EFB">
        <w:rPr>
          <w:rFonts w:ascii="Times New Roman" w:hAnsi="Times New Roman"/>
          <w:bCs/>
          <w:i/>
          <w:sz w:val="24"/>
          <w:szCs w:val="24"/>
        </w:rPr>
        <w:t xml:space="preserve">. sz. mellékleteként küldött </w:t>
      </w:r>
      <w:r w:rsidRPr="00E54EFB">
        <w:rPr>
          <w:rFonts w:ascii="Times New Roman" w:hAnsi="Times New Roman"/>
          <w:b/>
          <w:bCs/>
          <w:i/>
          <w:sz w:val="24"/>
          <w:szCs w:val="24"/>
          <w:u w:val="single"/>
        </w:rPr>
        <w:t>Felolvasólapot</w:t>
      </w:r>
      <w:r w:rsidRPr="00E54EFB">
        <w:rPr>
          <w:rFonts w:ascii="Times New Roman" w:hAnsi="Times New Roman"/>
          <w:bCs/>
          <w:i/>
          <w:sz w:val="24"/>
          <w:szCs w:val="24"/>
        </w:rPr>
        <w:t xml:space="preserve"> kitöltve</w:t>
      </w:r>
    </w:p>
    <w:p w:rsidR="00EE3A94" w:rsidRPr="00E54EFB" w:rsidRDefault="00EE3A94" w:rsidP="00EE3A94">
      <w:pPr>
        <w:pStyle w:val="Csakszveg1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54EFB">
        <w:rPr>
          <w:rFonts w:ascii="Times New Roman" w:hAnsi="Times New Roman"/>
          <w:bCs/>
          <w:i/>
          <w:sz w:val="24"/>
          <w:szCs w:val="24"/>
        </w:rPr>
        <w:t>referencia munkák jegyzéke,</w:t>
      </w:r>
    </w:p>
    <w:p w:rsidR="00EE3A94" w:rsidRDefault="00EE3A94" w:rsidP="00EE3A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Tevékenységet igazoló dokumentumok, cég esetén cégbírósági végzés, egyéni vállalkozó esetén vállalkozói igazolvány (egyszerű másolatban is benyújthatók)</w:t>
      </w:r>
    </w:p>
    <w:p w:rsidR="00EE3A94" w:rsidRPr="00E54EFB" w:rsidRDefault="00EE3A94" w:rsidP="00EE3A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Felelősségbiztosítás meglétének igazolása, egyszerű másolatban </w:t>
      </w:r>
    </w:p>
    <w:p w:rsidR="00EE3A94" w:rsidRDefault="00EE3A94" w:rsidP="00EE3A94">
      <w:pPr>
        <w:rPr>
          <w:sz w:val="24"/>
          <w:szCs w:val="24"/>
        </w:rPr>
      </w:pPr>
    </w:p>
    <w:p w:rsidR="00EE3A94" w:rsidRDefault="00EE3A94" w:rsidP="00EE3A94">
      <w:pPr>
        <w:rPr>
          <w:sz w:val="24"/>
          <w:szCs w:val="24"/>
        </w:rPr>
      </w:pPr>
    </w:p>
    <w:p w:rsidR="00EE3A94" w:rsidRPr="00E54EFB" w:rsidRDefault="00EE3A94" w:rsidP="00EE3A94">
      <w:pPr>
        <w:rPr>
          <w:sz w:val="24"/>
          <w:szCs w:val="24"/>
        </w:rPr>
      </w:pP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b/>
          <w:sz w:val="24"/>
          <w:szCs w:val="24"/>
        </w:rPr>
        <w:t>9.</w:t>
      </w:r>
      <w:r w:rsidRPr="00E54EFB">
        <w:rPr>
          <w:sz w:val="24"/>
          <w:szCs w:val="24"/>
        </w:rPr>
        <w:t xml:space="preserve"> </w:t>
      </w:r>
      <w:r w:rsidRPr="00E54EFB">
        <w:rPr>
          <w:b/>
          <w:sz w:val="24"/>
          <w:szCs w:val="24"/>
        </w:rPr>
        <w:t>Bírálat szempontja:</w:t>
      </w:r>
      <w:r w:rsidRPr="00E54EFB">
        <w:rPr>
          <w:sz w:val="24"/>
          <w:szCs w:val="24"/>
        </w:rPr>
        <w:t xml:space="preserve"> </w:t>
      </w:r>
      <w:r w:rsidRPr="00E54EFB">
        <w:rPr>
          <w:i/>
          <w:sz w:val="24"/>
          <w:szCs w:val="24"/>
        </w:rPr>
        <w:t>A legalacsonyabb összegű ellenszolgáltatás.</w:t>
      </w:r>
    </w:p>
    <w:p w:rsidR="00EE3A94" w:rsidRPr="00E54EFB" w:rsidRDefault="00EE3A94" w:rsidP="00EE3A94">
      <w:pPr>
        <w:rPr>
          <w:b/>
          <w:sz w:val="24"/>
          <w:szCs w:val="24"/>
        </w:rPr>
      </w:pPr>
    </w:p>
    <w:p w:rsidR="00EE3A94" w:rsidRPr="00A165D9" w:rsidRDefault="00EE3A94" w:rsidP="00EE3A94">
      <w:pPr>
        <w:rPr>
          <w:i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E54EFB">
          <w:rPr>
            <w:b/>
            <w:sz w:val="24"/>
            <w:szCs w:val="24"/>
          </w:rPr>
          <w:t>10. A</w:t>
        </w:r>
      </w:smartTag>
      <w:r w:rsidRPr="00E54EFB">
        <w:rPr>
          <w:b/>
          <w:sz w:val="24"/>
          <w:szCs w:val="24"/>
        </w:rPr>
        <w:t xml:space="preserve"> számlázás módja:</w:t>
      </w:r>
      <w:r>
        <w:rPr>
          <w:i/>
          <w:sz w:val="24"/>
          <w:szCs w:val="24"/>
        </w:rPr>
        <w:t xml:space="preserve"> </w:t>
      </w:r>
      <w:r w:rsidRPr="00A165D9">
        <w:rPr>
          <w:i/>
          <w:sz w:val="24"/>
          <w:szCs w:val="24"/>
        </w:rPr>
        <w:t>2 résszámla és a végszámla nyújtható be</w:t>
      </w:r>
    </w:p>
    <w:p w:rsidR="00EE3A94" w:rsidRDefault="00EE3A94" w:rsidP="00EE3A94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A165D9">
        <w:rPr>
          <w:i/>
          <w:sz w:val="24"/>
          <w:szCs w:val="24"/>
        </w:rPr>
        <w:t>Az 1. résszámla a Közös Önkormányzati Hivatal hátsó homlokzatának felújítása az előkészítő és a vízszigetelési munkák elkészültét követően nyújtható be átutalásos formában</w:t>
      </w:r>
      <w:r w:rsidRPr="00A165D9">
        <w:rPr>
          <w:sz w:val="24"/>
          <w:szCs w:val="24"/>
        </w:rPr>
        <w:t xml:space="preserve"> 15 </w:t>
      </w:r>
      <w:r w:rsidRPr="00A165D9">
        <w:rPr>
          <w:i/>
          <w:sz w:val="24"/>
          <w:szCs w:val="24"/>
        </w:rPr>
        <w:t>napos fizetési</w:t>
      </w:r>
      <w:r w:rsidRPr="00A165D9">
        <w:rPr>
          <w:sz w:val="24"/>
          <w:szCs w:val="24"/>
        </w:rPr>
        <w:t xml:space="preserve"> </w:t>
      </w:r>
      <w:r w:rsidRPr="00A165D9">
        <w:rPr>
          <w:i/>
          <w:sz w:val="24"/>
          <w:szCs w:val="24"/>
        </w:rPr>
        <w:t xml:space="preserve">határidővel. </w:t>
      </w:r>
    </w:p>
    <w:p w:rsidR="00EE3A94" w:rsidRDefault="00EE3A94" w:rsidP="00EE3A94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2. részszámla a Honvéd utca 1. szám alatti melléképületek elkészültét követően </w:t>
      </w:r>
      <w:r w:rsidRPr="00A165D9">
        <w:rPr>
          <w:i/>
          <w:sz w:val="24"/>
          <w:szCs w:val="24"/>
        </w:rPr>
        <w:t>nyújtható be átutalásos formában</w:t>
      </w:r>
      <w:r w:rsidRPr="00A165D9">
        <w:rPr>
          <w:sz w:val="24"/>
          <w:szCs w:val="24"/>
        </w:rPr>
        <w:t xml:space="preserve"> 15 </w:t>
      </w:r>
      <w:r w:rsidRPr="00A165D9">
        <w:rPr>
          <w:i/>
          <w:sz w:val="24"/>
          <w:szCs w:val="24"/>
        </w:rPr>
        <w:t>napos fizetési</w:t>
      </w:r>
      <w:r w:rsidRPr="00A165D9">
        <w:rPr>
          <w:sz w:val="24"/>
          <w:szCs w:val="24"/>
        </w:rPr>
        <w:t xml:space="preserve"> </w:t>
      </w:r>
      <w:r w:rsidRPr="00A165D9">
        <w:rPr>
          <w:i/>
          <w:sz w:val="24"/>
          <w:szCs w:val="24"/>
        </w:rPr>
        <w:t xml:space="preserve">határidővel. </w:t>
      </w:r>
    </w:p>
    <w:p w:rsidR="00EE3A94" w:rsidRDefault="00EE3A94" w:rsidP="00EE3A94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végszámla a</w:t>
      </w:r>
      <w:r w:rsidRPr="00A165D9">
        <w:rPr>
          <w:i/>
          <w:sz w:val="24"/>
          <w:szCs w:val="24"/>
        </w:rPr>
        <w:t xml:space="preserve"> Közös Önkormányzati Hivatal hátsó homlokzatának felújítása</w:t>
      </w:r>
      <w:r>
        <w:rPr>
          <w:i/>
          <w:sz w:val="24"/>
          <w:szCs w:val="24"/>
        </w:rPr>
        <w:t xml:space="preserve"> befejezését követően </w:t>
      </w:r>
      <w:r w:rsidRPr="00A165D9">
        <w:rPr>
          <w:i/>
          <w:sz w:val="24"/>
          <w:szCs w:val="24"/>
        </w:rPr>
        <w:t>nyújtható be átutalásos formában</w:t>
      </w:r>
      <w:r w:rsidRPr="00A165D9">
        <w:rPr>
          <w:sz w:val="24"/>
          <w:szCs w:val="24"/>
        </w:rPr>
        <w:t xml:space="preserve"> 15 </w:t>
      </w:r>
      <w:r w:rsidRPr="00A165D9">
        <w:rPr>
          <w:i/>
          <w:sz w:val="24"/>
          <w:szCs w:val="24"/>
        </w:rPr>
        <w:t>napos fizetési</w:t>
      </w:r>
      <w:r w:rsidRPr="00A165D9">
        <w:rPr>
          <w:sz w:val="24"/>
          <w:szCs w:val="24"/>
        </w:rPr>
        <w:t xml:space="preserve"> </w:t>
      </w:r>
      <w:r w:rsidRPr="00A165D9">
        <w:rPr>
          <w:i/>
          <w:sz w:val="24"/>
          <w:szCs w:val="24"/>
        </w:rPr>
        <w:t xml:space="preserve">határidővel. </w:t>
      </w:r>
    </w:p>
    <w:p w:rsidR="00EE3A94" w:rsidRPr="00A165D9" w:rsidRDefault="00EE3A94" w:rsidP="00EE3A94">
      <w:pPr>
        <w:ind w:left="720"/>
        <w:jc w:val="both"/>
        <w:rPr>
          <w:i/>
          <w:sz w:val="24"/>
          <w:szCs w:val="24"/>
        </w:rPr>
      </w:pPr>
    </w:p>
    <w:p w:rsidR="00EE3A94" w:rsidRDefault="00EE3A94" w:rsidP="00EE3A94">
      <w:pPr>
        <w:jc w:val="both"/>
        <w:rPr>
          <w:i/>
          <w:color w:val="000000"/>
          <w:sz w:val="24"/>
          <w:szCs w:val="24"/>
        </w:rPr>
      </w:pPr>
      <w:r w:rsidRPr="0080639D">
        <w:rPr>
          <w:i/>
          <w:color w:val="000000"/>
          <w:sz w:val="24"/>
          <w:szCs w:val="24"/>
        </w:rPr>
        <w:t xml:space="preserve">Ajánlattétel, illetve a vállalkozási szerződésben a megbízási díj meghatározása és a kifizetés HUF-ban történik. </w:t>
      </w:r>
    </w:p>
    <w:p w:rsidR="00EE3A94" w:rsidRPr="0080639D" w:rsidRDefault="00EE3A94" w:rsidP="00EE3A94">
      <w:pPr>
        <w:jc w:val="both"/>
        <w:rPr>
          <w:b/>
          <w:i/>
          <w:sz w:val="24"/>
          <w:szCs w:val="24"/>
        </w:rPr>
      </w:pPr>
    </w:p>
    <w:p w:rsidR="00EE3A94" w:rsidRPr="00E54EFB" w:rsidRDefault="00EE3A94" w:rsidP="00EE3A94">
      <w:pPr>
        <w:jc w:val="both"/>
        <w:rPr>
          <w:b/>
          <w:sz w:val="24"/>
          <w:szCs w:val="24"/>
        </w:rPr>
      </w:pPr>
      <w:r w:rsidRPr="00E54EFB">
        <w:rPr>
          <w:b/>
          <w:sz w:val="24"/>
          <w:szCs w:val="24"/>
        </w:rPr>
        <w:t>11. Az ajánlat érvényességi ideje: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Az ajánlat benyújtási határidejétől számított 30 nap.</w:t>
      </w:r>
    </w:p>
    <w:p w:rsidR="00EE3A94" w:rsidRPr="00E54EFB" w:rsidRDefault="00EE3A94" w:rsidP="00EE3A94">
      <w:pPr>
        <w:jc w:val="both"/>
        <w:rPr>
          <w:sz w:val="24"/>
          <w:szCs w:val="24"/>
        </w:rPr>
      </w:pP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b/>
          <w:sz w:val="24"/>
          <w:szCs w:val="24"/>
        </w:rPr>
        <w:t>12. Az ajánlattételi határidő:</w:t>
      </w:r>
      <w:r w:rsidRPr="00E54EFB">
        <w:rPr>
          <w:sz w:val="24"/>
          <w:szCs w:val="24"/>
        </w:rPr>
        <w:t xml:space="preserve"> </w:t>
      </w:r>
      <w:r w:rsidRPr="00E54EFB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3</w:t>
      </w:r>
      <w:r w:rsidRPr="00E54EFB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március 21. (csütörtök) 10:30 óra</w:t>
      </w:r>
    </w:p>
    <w:p w:rsidR="00EE3A94" w:rsidRPr="00E54EFB" w:rsidRDefault="00EE3A94" w:rsidP="00EE3A94">
      <w:pPr>
        <w:jc w:val="both"/>
        <w:rPr>
          <w:b/>
          <w:sz w:val="24"/>
          <w:szCs w:val="24"/>
        </w:rPr>
      </w:pPr>
    </w:p>
    <w:p w:rsidR="00EE3A94" w:rsidRPr="00E54EFB" w:rsidRDefault="00EE3A94" w:rsidP="00EE3A94">
      <w:pPr>
        <w:jc w:val="both"/>
        <w:rPr>
          <w:b/>
          <w:sz w:val="24"/>
          <w:szCs w:val="24"/>
        </w:rPr>
      </w:pPr>
      <w:r w:rsidRPr="00E54EFB">
        <w:rPr>
          <w:b/>
          <w:sz w:val="24"/>
          <w:szCs w:val="24"/>
        </w:rPr>
        <w:t xml:space="preserve">13. Az ajánlat benyújtásának címe: 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a) Répcelak Város Polgármesteri Hivatala</w:t>
      </w:r>
      <w:r>
        <w:rPr>
          <w:i/>
          <w:sz w:val="24"/>
          <w:szCs w:val="24"/>
        </w:rPr>
        <w:t xml:space="preserve"> Településüzemeltetési és Beruházási Csoport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Címe: 9653 Répcelak, Bartók B. u. 38.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</w:p>
    <w:p w:rsidR="00EE3A94" w:rsidRPr="00F104E0" w:rsidRDefault="00EE3A94" w:rsidP="00EE3A94">
      <w:pPr>
        <w:jc w:val="both"/>
        <w:rPr>
          <w:b/>
          <w:i/>
          <w:sz w:val="24"/>
          <w:szCs w:val="24"/>
        </w:rPr>
      </w:pPr>
      <w:r w:rsidRPr="00E54EFB">
        <w:rPr>
          <w:i/>
          <w:sz w:val="24"/>
          <w:szCs w:val="24"/>
        </w:rPr>
        <w:t>b) Az ajánlatokat zárt borítékban kell benyújtani melyen fel kell tüntetni</w:t>
      </w:r>
      <w:r w:rsidRPr="00E54EFB">
        <w:rPr>
          <w:b/>
          <w:i/>
          <w:sz w:val="24"/>
          <w:szCs w:val="24"/>
        </w:rPr>
        <w:t xml:space="preserve"> </w:t>
      </w:r>
      <w:r w:rsidRPr="00F104E0">
        <w:rPr>
          <w:b/>
          <w:i/>
          <w:sz w:val="24"/>
          <w:szCs w:val="24"/>
        </w:rPr>
        <w:t>„</w:t>
      </w:r>
      <w:r w:rsidRPr="006D3D86">
        <w:rPr>
          <w:b/>
          <w:bCs/>
          <w:sz w:val="24"/>
          <w:szCs w:val="24"/>
        </w:rPr>
        <w:t>Közös</w:t>
      </w:r>
      <w:r w:rsidRPr="006D3D86">
        <w:rPr>
          <w:bCs/>
          <w:sz w:val="24"/>
          <w:szCs w:val="24"/>
        </w:rPr>
        <w:t xml:space="preserve"> </w:t>
      </w:r>
      <w:r w:rsidRPr="006D3D86">
        <w:rPr>
          <w:b/>
          <w:bCs/>
          <w:sz w:val="24"/>
          <w:szCs w:val="24"/>
        </w:rPr>
        <w:t>Önkormányzati Hivatal hátsó homlokzatának felújítása és melléképületek részbeni bontására és felújítás</w:t>
      </w:r>
      <w:r>
        <w:rPr>
          <w:b/>
          <w:bCs/>
          <w:sz w:val="24"/>
          <w:szCs w:val="24"/>
        </w:rPr>
        <w:t>a</w:t>
      </w:r>
      <w:r w:rsidRPr="00F104E0">
        <w:rPr>
          <w:b/>
          <w:i/>
          <w:sz w:val="24"/>
          <w:szCs w:val="24"/>
        </w:rPr>
        <w:t>”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c) Az ajánlatokat postán vagy személyesen a felhívás 1. pontjában meghatározott címre kell benyújtani, személyes kézbesítés esetén hétfőtől csütörtökig 8:00-15:00 óráig, pénteken 8:00-12:00 óráig, az ajánlattételi határidő napján 8:00-</w:t>
      </w:r>
      <w:r>
        <w:rPr>
          <w:i/>
          <w:sz w:val="24"/>
          <w:szCs w:val="24"/>
        </w:rPr>
        <w:t>10</w:t>
      </w:r>
      <w:r w:rsidRPr="00E54EFB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3</w:t>
      </w:r>
      <w:r w:rsidRPr="00E54EFB">
        <w:rPr>
          <w:i/>
          <w:sz w:val="24"/>
          <w:szCs w:val="24"/>
        </w:rPr>
        <w:t>0 óráig.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d)</w:t>
      </w:r>
      <w:r w:rsidRPr="00E54EFB">
        <w:rPr>
          <w:b/>
          <w:sz w:val="24"/>
          <w:szCs w:val="24"/>
        </w:rPr>
        <w:t xml:space="preserve"> Az ajánlattétel nyelve: </w:t>
      </w:r>
      <w:r w:rsidRPr="00E54EFB">
        <w:rPr>
          <w:i/>
          <w:sz w:val="24"/>
          <w:szCs w:val="24"/>
        </w:rPr>
        <w:t>magyar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</w:p>
    <w:p w:rsidR="00EE3A94" w:rsidRPr="00E54EFB" w:rsidRDefault="00EE3A94" w:rsidP="00EE3A94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 w:rsidRPr="00E54EFB">
          <w:rPr>
            <w:b/>
            <w:sz w:val="24"/>
            <w:szCs w:val="24"/>
          </w:rPr>
          <w:t>14. a</w:t>
        </w:r>
      </w:smartTag>
      <w:r w:rsidRPr="00E54EFB">
        <w:rPr>
          <w:b/>
          <w:sz w:val="24"/>
          <w:szCs w:val="24"/>
        </w:rPr>
        <w:t xml:space="preserve">) Az ajánlatok felbontásának helye: </w:t>
      </w:r>
    </w:p>
    <w:p w:rsidR="00EE3A94" w:rsidRPr="00E54EFB" w:rsidRDefault="00EE3A94" w:rsidP="00EE3A94">
      <w:pPr>
        <w:ind w:firstLine="708"/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Répcelak Város Polgármesteri Hivatala</w:t>
      </w:r>
    </w:p>
    <w:p w:rsidR="00EE3A94" w:rsidRPr="00E54EFB" w:rsidRDefault="00EE3A94" w:rsidP="00EE3A94">
      <w:pPr>
        <w:ind w:firstLine="708"/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Címe: 9653 Répcelak, Bartók B. u. 38.</w:t>
      </w:r>
    </w:p>
    <w:p w:rsidR="00EE3A94" w:rsidRPr="00E54EFB" w:rsidRDefault="00EE3A94" w:rsidP="00EE3A94">
      <w:pPr>
        <w:jc w:val="both"/>
        <w:rPr>
          <w:sz w:val="24"/>
          <w:szCs w:val="24"/>
        </w:rPr>
      </w:pP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sz w:val="24"/>
          <w:szCs w:val="24"/>
        </w:rPr>
        <w:t xml:space="preserve">      </w:t>
      </w:r>
      <w:r w:rsidRPr="00E54EFB">
        <w:rPr>
          <w:b/>
          <w:sz w:val="24"/>
          <w:szCs w:val="24"/>
        </w:rPr>
        <w:t>b) Az ajánlatok felbontásának ideje:</w:t>
      </w:r>
      <w:r w:rsidRPr="00E54EF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2013</w:t>
      </w:r>
      <w:r w:rsidRPr="00E54EF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március 21. (csütörtök) 10</w:t>
      </w:r>
      <w:r w:rsidRPr="00E54EFB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3</w:t>
      </w:r>
      <w:r w:rsidRPr="00E54EFB">
        <w:rPr>
          <w:i/>
          <w:sz w:val="24"/>
          <w:szCs w:val="24"/>
        </w:rPr>
        <w:t>5 óra</w:t>
      </w:r>
    </w:p>
    <w:p w:rsidR="00EE3A94" w:rsidRPr="00E54EFB" w:rsidRDefault="00EE3A94" w:rsidP="00EE3A9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E3A94" w:rsidRPr="00E54EFB" w:rsidRDefault="00EE3A94" w:rsidP="00EE3A94">
      <w:pPr>
        <w:pStyle w:val="Csakszveg1"/>
        <w:jc w:val="both"/>
        <w:rPr>
          <w:rFonts w:ascii="Times New Roman" w:hAnsi="Times New Roman"/>
          <w:b/>
          <w:bCs/>
          <w:sz w:val="24"/>
          <w:szCs w:val="24"/>
        </w:rPr>
      </w:pPr>
      <w:r w:rsidRPr="00E54EFB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Pr="00E54EFB">
        <w:rPr>
          <w:rFonts w:ascii="Times New Roman" w:hAnsi="Times New Roman"/>
          <w:b/>
          <w:sz w:val="24"/>
          <w:szCs w:val="24"/>
        </w:rPr>
        <w:t>Egyéb információk:</w:t>
      </w:r>
    </w:p>
    <w:p w:rsidR="00EE3A94" w:rsidRPr="00E54EFB" w:rsidRDefault="00EE3A94" w:rsidP="00EE3A94">
      <w:pPr>
        <w:pStyle w:val="Csakszveg1"/>
        <w:spacing w:after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E54EFB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E54EFB">
        <w:rPr>
          <w:rFonts w:ascii="Times New Roman" w:hAnsi="Times New Roman"/>
          <w:bCs/>
          <w:i/>
          <w:sz w:val="24"/>
          <w:szCs w:val="24"/>
        </w:rPr>
        <w:t>Az ajánlattétel díjmentes.</w:t>
      </w:r>
    </w:p>
    <w:p w:rsidR="00EE3A94" w:rsidRPr="00E54EFB" w:rsidRDefault="00EE3A94" w:rsidP="00EE3A94">
      <w:pPr>
        <w:spacing w:after="120"/>
        <w:jc w:val="both"/>
        <w:rPr>
          <w:i/>
          <w:sz w:val="24"/>
          <w:szCs w:val="24"/>
        </w:rPr>
      </w:pPr>
      <w:r w:rsidRPr="00E54EFB">
        <w:rPr>
          <w:b/>
          <w:bCs/>
          <w:sz w:val="24"/>
          <w:szCs w:val="24"/>
        </w:rPr>
        <w:t>b)</w:t>
      </w:r>
      <w:r w:rsidRPr="00E54EFB">
        <w:rPr>
          <w:bCs/>
          <w:sz w:val="24"/>
          <w:szCs w:val="24"/>
        </w:rPr>
        <w:t xml:space="preserve"> </w:t>
      </w:r>
      <w:r w:rsidRPr="00E54EFB">
        <w:rPr>
          <w:i/>
          <w:sz w:val="24"/>
          <w:szCs w:val="24"/>
        </w:rPr>
        <w:t>Az ajánlatok minden oldalát cégszerűen aláírva, 1 eredeti</w:t>
      </w:r>
      <w:r>
        <w:rPr>
          <w:i/>
          <w:sz w:val="24"/>
          <w:szCs w:val="24"/>
        </w:rPr>
        <w:t xml:space="preserve"> és 1 másolati</w:t>
      </w:r>
      <w:r w:rsidRPr="00E54EFB">
        <w:rPr>
          <w:i/>
          <w:sz w:val="24"/>
          <w:szCs w:val="24"/>
        </w:rPr>
        <w:t xml:space="preserve"> példányban kell benyújtani.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b/>
          <w:sz w:val="24"/>
          <w:szCs w:val="24"/>
        </w:rPr>
        <w:t xml:space="preserve">c) </w:t>
      </w:r>
      <w:r w:rsidRPr="00E54EFB">
        <w:rPr>
          <w:i/>
          <w:sz w:val="24"/>
          <w:szCs w:val="24"/>
        </w:rPr>
        <w:t xml:space="preserve">Kapcsolattartó: </w:t>
      </w:r>
      <w:r>
        <w:rPr>
          <w:i/>
          <w:sz w:val="24"/>
          <w:szCs w:val="24"/>
        </w:rPr>
        <w:t>Mérgesné Stampf Ildikó műszaki csoportvezető</w:t>
      </w:r>
      <w:r w:rsidRPr="00E54EFB">
        <w:rPr>
          <w:i/>
          <w:sz w:val="24"/>
          <w:szCs w:val="24"/>
        </w:rPr>
        <w:t>, Répcelak Polgármesteri Hivatal Műszaki Csoport</w:t>
      </w:r>
    </w:p>
    <w:p w:rsidR="00EE3A94" w:rsidRPr="00E54EFB" w:rsidRDefault="00EE3A94" w:rsidP="00EE3A94">
      <w:pPr>
        <w:spacing w:after="120"/>
        <w:jc w:val="both"/>
        <w:rPr>
          <w:i/>
          <w:sz w:val="24"/>
          <w:szCs w:val="24"/>
        </w:rPr>
      </w:pPr>
      <w:r w:rsidRPr="00E54EFB">
        <w:rPr>
          <w:b/>
          <w:i/>
          <w:sz w:val="24"/>
          <w:szCs w:val="24"/>
        </w:rPr>
        <w:t xml:space="preserve">    </w:t>
      </w:r>
      <w:r w:rsidRPr="00E54EFB">
        <w:rPr>
          <w:i/>
          <w:sz w:val="24"/>
          <w:szCs w:val="24"/>
        </w:rPr>
        <w:t>Elérhetőségek: 9653 Répcelak, Bartók B. u. 38., telefonszám: 06-95/370-101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b/>
          <w:sz w:val="24"/>
          <w:szCs w:val="24"/>
        </w:rPr>
        <w:t xml:space="preserve">d) </w:t>
      </w:r>
      <w:r w:rsidRPr="00E54EFB">
        <w:rPr>
          <w:i/>
          <w:sz w:val="24"/>
          <w:szCs w:val="24"/>
        </w:rPr>
        <w:t>Eredménytelen a pályázat amennyiben pályázó: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- az ajánlattételi határidő után nyújtotta be az ajánlatát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  <w:sz w:val="24"/>
          <w:szCs w:val="24"/>
        </w:rPr>
        <w:t>- nem felel meg a felhívásban foglalt feltételeknek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r w:rsidRPr="00E54EFB">
        <w:rPr>
          <w:i/>
        </w:rPr>
        <w:t xml:space="preserve">- </w:t>
      </w:r>
      <w:r w:rsidRPr="00E54EFB">
        <w:rPr>
          <w:i/>
          <w:sz w:val="24"/>
          <w:szCs w:val="24"/>
        </w:rPr>
        <w:t>nem tett az ajánlatkérő rendelkezésére álló anyagi fedezet mértékére tekintettel megfelelő ajánlatot</w:t>
      </w:r>
    </w:p>
    <w:p w:rsidR="00EE3A94" w:rsidRPr="00E54EFB" w:rsidRDefault="00EE3A94" w:rsidP="00EE3A94">
      <w:pPr>
        <w:pStyle w:val="Csakszveg1"/>
        <w:spacing w:after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E54EFB">
        <w:rPr>
          <w:rFonts w:ascii="Times New Roman" w:hAnsi="Times New Roman"/>
          <w:bCs/>
          <w:i/>
          <w:sz w:val="24"/>
          <w:szCs w:val="24"/>
        </w:rPr>
        <w:t>- helyett</w:t>
      </w:r>
      <w:r>
        <w:rPr>
          <w:rFonts w:ascii="Times New Roman" w:hAnsi="Times New Roman"/>
          <w:bCs/>
          <w:i/>
          <w:sz w:val="24"/>
          <w:szCs w:val="24"/>
        </w:rPr>
        <w:t>e</w:t>
      </w:r>
      <w:r w:rsidRPr="00E54EFB">
        <w:rPr>
          <w:rFonts w:ascii="Times New Roman" w:hAnsi="Times New Roman"/>
          <w:bCs/>
          <w:i/>
          <w:sz w:val="24"/>
          <w:szCs w:val="24"/>
        </w:rPr>
        <w:t xml:space="preserve"> más nyújt be ajánlatot</w:t>
      </w:r>
    </w:p>
    <w:p w:rsidR="00EE3A94" w:rsidRPr="00E54EFB" w:rsidRDefault="00EE3A94" w:rsidP="00EE3A94">
      <w:pPr>
        <w:pStyle w:val="Csakszveg1"/>
        <w:spacing w:after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E54EFB">
        <w:rPr>
          <w:rFonts w:ascii="Times New Roman" w:hAnsi="Times New Roman"/>
          <w:b/>
          <w:bCs/>
          <w:sz w:val="24"/>
          <w:szCs w:val="24"/>
        </w:rPr>
        <w:t>e)</w:t>
      </w:r>
      <w:r w:rsidRPr="00E54EFB">
        <w:rPr>
          <w:rFonts w:ascii="Times New Roman" w:hAnsi="Times New Roman"/>
          <w:bCs/>
          <w:sz w:val="24"/>
          <w:szCs w:val="24"/>
        </w:rPr>
        <w:t xml:space="preserve"> </w:t>
      </w:r>
      <w:r w:rsidRPr="00E54EFB">
        <w:rPr>
          <w:rFonts w:ascii="Times New Roman" w:hAnsi="Times New Roman"/>
          <w:bCs/>
          <w:i/>
          <w:sz w:val="24"/>
          <w:szCs w:val="24"/>
        </w:rPr>
        <w:t>A benyújtott ajánlatokkal kapcsolatosan formai hiánypótlásra 2 munkanap áll rendelkezésre.</w:t>
      </w:r>
    </w:p>
    <w:p w:rsidR="00EE3A94" w:rsidRPr="001D1C5F" w:rsidRDefault="00EE3A94" w:rsidP="00EE3A94">
      <w:pPr>
        <w:jc w:val="both"/>
        <w:rPr>
          <w:i/>
          <w:sz w:val="24"/>
          <w:szCs w:val="24"/>
        </w:rPr>
      </w:pPr>
      <w:r w:rsidRPr="001D1C5F">
        <w:rPr>
          <w:i/>
          <w:sz w:val="24"/>
          <w:szCs w:val="24"/>
        </w:rPr>
        <w:lastRenderedPageBreak/>
        <w:t>h)</w:t>
      </w:r>
      <w:r>
        <w:rPr>
          <w:i/>
          <w:sz w:val="24"/>
          <w:szCs w:val="24"/>
        </w:rPr>
        <w:t xml:space="preserve"> </w:t>
      </w:r>
      <w:r w:rsidRPr="001D1C5F">
        <w:rPr>
          <w:i/>
          <w:sz w:val="24"/>
          <w:szCs w:val="24"/>
        </w:rPr>
        <w:t>Répcelak Város Önkormányzata fenntartja a jogot magának, hogy a beérkezett ajánlatokkal kapcsolatosan nem hirdet győztest!</w:t>
      </w:r>
    </w:p>
    <w:p w:rsidR="00EE3A94" w:rsidRPr="00E54EFB" w:rsidRDefault="00EE3A94" w:rsidP="00EE3A94">
      <w:pPr>
        <w:jc w:val="both"/>
        <w:rPr>
          <w:b/>
          <w:sz w:val="24"/>
          <w:szCs w:val="24"/>
        </w:rPr>
      </w:pP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  <w:smartTag w:uri="urn:schemas-microsoft-com:office:smarttags" w:element="metricconverter">
        <w:smartTagPr>
          <w:attr w:name="ProductID" w:val="16. A"/>
        </w:smartTagPr>
        <w:r w:rsidRPr="00E54EFB">
          <w:rPr>
            <w:b/>
            <w:sz w:val="24"/>
            <w:szCs w:val="24"/>
          </w:rPr>
          <w:t>16. A</w:t>
        </w:r>
      </w:smartTag>
      <w:r w:rsidRPr="00E54EFB">
        <w:rPr>
          <w:b/>
          <w:sz w:val="24"/>
          <w:szCs w:val="24"/>
        </w:rPr>
        <w:t xml:space="preserve"> szerződéskötés tervezett időpontja:</w:t>
      </w:r>
      <w:r w:rsidRPr="00E54EF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2013</w:t>
      </w:r>
      <w:r w:rsidRPr="00E54EFB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április 10.</w:t>
      </w: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</w:p>
    <w:p w:rsidR="00EE3A94" w:rsidRDefault="00EE3A94" w:rsidP="00EE3A94">
      <w:pPr>
        <w:jc w:val="both"/>
        <w:rPr>
          <w:i/>
          <w:sz w:val="24"/>
          <w:szCs w:val="24"/>
        </w:rPr>
      </w:pPr>
      <w:r w:rsidRPr="00E54EFB">
        <w:rPr>
          <w:b/>
          <w:sz w:val="24"/>
          <w:szCs w:val="24"/>
        </w:rPr>
        <w:t>17. Az eredményhirdetés időpontja:</w:t>
      </w:r>
      <w:r w:rsidRPr="00E54EF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2013</w:t>
      </w:r>
      <w:r w:rsidRPr="00E54EFB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március 29.</w:t>
      </w:r>
    </w:p>
    <w:p w:rsidR="00EE3A94" w:rsidRDefault="00EE3A94" w:rsidP="00EE3A94">
      <w:pPr>
        <w:jc w:val="both"/>
        <w:rPr>
          <w:i/>
          <w:sz w:val="24"/>
          <w:szCs w:val="24"/>
        </w:rPr>
      </w:pPr>
    </w:p>
    <w:p w:rsidR="00EE3A94" w:rsidRPr="00E54EFB" w:rsidRDefault="00EE3A94" w:rsidP="00EE3A94">
      <w:pPr>
        <w:jc w:val="both"/>
        <w:rPr>
          <w:i/>
          <w:sz w:val="24"/>
          <w:szCs w:val="24"/>
        </w:rPr>
      </w:pPr>
    </w:p>
    <w:p w:rsidR="00EE3A94" w:rsidRPr="00E54EFB" w:rsidRDefault="00EE3A94" w:rsidP="00EE3A94">
      <w:pPr>
        <w:rPr>
          <w:b/>
          <w:sz w:val="24"/>
          <w:szCs w:val="24"/>
        </w:rPr>
      </w:pPr>
    </w:p>
    <w:p w:rsidR="00EE3A94" w:rsidRPr="00E54EFB" w:rsidRDefault="00EE3A94" w:rsidP="00EE3A94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Tisztelettel:</w:t>
      </w:r>
      <w:r w:rsidRPr="00E54EFB">
        <w:rPr>
          <w:b/>
          <w:sz w:val="24"/>
          <w:szCs w:val="24"/>
        </w:rPr>
        <w:tab/>
        <w:t>………………………………………………….</w:t>
      </w:r>
    </w:p>
    <w:p w:rsidR="00EE3A94" w:rsidRPr="00E54EFB" w:rsidRDefault="00EE3A94" w:rsidP="00EE3A94">
      <w:pPr>
        <w:tabs>
          <w:tab w:val="center" w:pos="7335"/>
        </w:tabs>
        <w:jc w:val="both"/>
        <w:rPr>
          <w:b/>
          <w:sz w:val="24"/>
          <w:szCs w:val="24"/>
        </w:rPr>
      </w:pPr>
      <w:r w:rsidRPr="00E54E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Dr. Németh Kálmán </w:t>
      </w:r>
    </w:p>
    <w:p w:rsidR="00EE3A94" w:rsidRPr="00E54EFB" w:rsidRDefault="00EE3A94" w:rsidP="00EE3A94">
      <w:pPr>
        <w:tabs>
          <w:tab w:val="center" w:pos="73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polgármester</w:t>
      </w:r>
    </w:p>
    <w:p w:rsidR="00EE3A94" w:rsidRDefault="00EE3A94" w:rsidP="00EE3A94">
      <w:pPr>
        <w:rPr>
          <w:b/>
          <w:sz w:val="24"/>
          <w:szCs w:val="24"/>
        </w:rPr>
      </w:pPr>
    </w:p>
    <w:p w:rsidR="00EE3A94" w:rsidRDefault="00EE3A94" w:rsidP="00EE3A94">
      <w:pPr>
        <w:rPr>
          <w:b/>
          <w:sz w:val="24"/>
          <w:szCs w:val="24"/>
        </w:rPr>
      </w:pPr>
    </w:p>
    <w:p w:rsidR="00EE3A94" w:rsidRDefault="00EE3A94" w:rsidP="00EE3A94">
      <w:pPr>
        <w:rPr>
          <w:b/>
          <w:sz w:val="24"/>
          <w:szCs w:val="24"/>
        </w:rPr>
      </w:pPr>
      <w:r w:rsidRPr="00E54EFB">
        <w:rPr>
          <w:b/>
          <w:sz w:val="24"/>
          <w:szCs w:val="24"/>
        </w:rPr>
        <w:t>Melléklet:</w:t>
      </w:r>
    </w:p>
    <w:p w:rsidR="00EE3A94" w:rsidRPr="00E54EFB" w:rsidRDefault="00EE3A94" w:rsidP="00EE3A94">
      <w:pPr>
        <w:rPr>
          <w:b/>
          <w:sz w:val="24"/>
          <w:szCs w:val="24"/>
        </w:rPr>
      </w:pPr>
    </w:p>
    <w:p w:rsidR="00EE3A94" w:rsidRDefault="00EE3A94" w:rsidP="00EE3A94">
      <w:pPr>
        <w:numPr>
          <w:ilvl w:val="0"/>
          <w:numId w:val="4"/>
        </w:numPr>
        <w:rPr>
          <w:sz w:val="24"/>
          <w:szCs w:val="24"/>
        </w:rPr>
      </w:pPr>
      <w:r w:rsidRPr="00E54EFB">
        <w:rPr>
          <w:sz w:val="24"/>
          <w:szCs w:val="24"/>
        </w:rPr>
        <w:t>sz.: Felolvasólap</w:t>
      </w:r>
    </w:p>
    <w:p w:rsidR="00EE3A94" w:rsidRPr="00E92706" w:rsidRDefault="00EE3A94" w:rsidP="00EE3A94">
      <w:pPr>
        <w:numPr>
          <w:ilvl w:val="0"/>
          <w:numId w:val="4"/>
        </w:numPr>
        <w:rPr>
          <w:sz w:val="24"/>
          <w:szCs w:val="24"/>
        </w:rPr>
        <w:sectPr w:rsidR="00EE3A94" w:rsidRPr="00E92706" w:rsidSect="00EE3A94">
          <w:footerReference w:type="even" r:id="rId8"/>
          <w:footerReference w:type="default" r:id="rId9"/>
          <w:pgSz w:w="11906" w:h="16838"/>
          <w:pgMar w:top="720" w:right="1006" w:bottom="720" w:left="1000" w:header="708" w:footer="708" w:gutter="0"/>
          <w:cols w:space="708"/>
          <w:docGrid w:linePitch="272"/>
        </w:sectPr>
      </w:pPr>
      <w:r w:rsidRPr="00E92706">
        <w:rPr>
          <w:sz w:val="24"/>
          <w:szCs w:val="24"/>
        </w:rPr>
        <w:t xml:space="preserve">sz.: </w:t>
      </w:r>
      <w:r>
        <w:rPr>
          <w:sz w:val="24"/>
          <w:szCs w:val="24"/>
        </w:rPr>
        <w:t>Költségvetési kiírás</w:t>
      </w:r>
    </w:p>
    <w:p w:rsidR="00EE3A94" w:rsidRPr="00E54EFB" w:rsidRDefault="00EE3A94" w:rsidP="00EE3A94">
      <w:pPr>
        <w:pStyle w:val="Cmsor2"/>
        <w:tabs>
          <w:tab w:val="left" w:pos="927"/>
        </w:tabs>
        <w:ind w:left="1080" w:hanging="360"/>
        <w:jc w:val="right"/>
        <w:rPr>
          <w:rFonts w:ascii="Times New Roman" w:hAnsi="Times New Roman"/>
          <w:i w:val="0"/>
          <w:iCs w:val="0"/>
          <w:sz w:val="24"/>
          <w:szCs w:val="24"/>
        </w:rPr>
      </w:pPr>
      <w:r w:rsidRPr="00E54EFB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/>
          <w:i w:val="0"/>
          <w:iCs w:val="0"/>
          <w:sz w:val="24"/>
          <w:szCs w:val="24"/>
        </w:rPr>
        <w:t>1</w:t>
      </w:r>
      <w:r w:rsidRPr="00E54EFB">
        <w:rPr>
          <w:rFonts w:ascii="Times New Roman" w:hAnsi="Times New Roman"/>
          <w:i w:val="0"/>
          <w:iCs w:val="0"/>
          <w:sz w:val="24"/>
          <w:szCs w:val="24"/>
        </w:rPr>
        <w:t>. sz. melléklet</w:t>
      </w:r>
    </w:p>
    <w:p w:rsidR="00EE3A94" w:rsidRDefault="00EE3A94" w:rsidP="00EE3A94">
      <w:pPr>
        <w:pStyle w:val="Cmsor2"/>
        <w:tabs>
          <w:tab w:val="left" w:pos="927"/>
        </w:tabs>
        <w:spacing w:before="0" w:after="0"/>
        <w:ind w:left="1080" w:hanging="36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E54EFB">
        <w:rPr>
          <w:rFonts w:ascii="Times New Roman" w:hAnsi="Times New Roman"/>
          <w:i w:val="0"/>
          <w:iCs w:val="0"/>
          <w:sz w:val="32"/>
          <w:szCs w:val="32"/>
        </w:rPr>
        <w:t xml:space="preserve">Felolvasó lap </w:t>
      </w:r>
    </w:p>
    <w:p w:rsidR="00EE3A94" w:rsidRPr="000F7BE9" w:rsidRDefault="00EE3A94" w:rsidP="00EE3A94"/>
    <w:p w:rsidR="00EE3A94" w:rsidRPr="00E54EFB" w:rsidRDefault="00EE3A94" w:rsidP="00EE3A94"/>
    <w:p w:rsidR="00EE3A94" w:rsidRPr="0044782B" w:rsidRDefault="00EE3A94" w:rsidP="00EE3A94">
      <w:pPr>
        <w:jc w:val="both"/>
        <w:rPr>
          <w:bCs/>
          <w:sz w:val="24"/>
          <w:szCs w:val="24"/>
        </w:rPr>
      </w:pPr>
      <w:r w:rsidRPr="00E54EFB">
        <w:rPr>
          <w:b/>
          <w:sz w:val="24"/>
          <w:szCs w:val="24"/>
        </w:rPr>
        <w:t>Tárgy</w:t>
      </w:r>
      <w:r w:rsidRPr="00E54EFB">
        <w:rPr>
          <w:sz w:val="24"/>
          <w:szCs w:val="24"/>
        </w:rPr>
        <w:t xml:space="preserve">: </w:t>
      </w:r>
      <w:r w:rsidRPr="0044782B">
        <w:rPr>
          <w:bCs/>
          <w:sz w:val="24"/>
          <w:szCs w:val="24"/>
        </w:rPr>
        <w:t xml:space="preserve">Közös Önkormányzati Hivatal hátsó homlokzatának felújítására és melléképületek </w:t>
      </w:r>
    </w:p>
    <w:p w:rsidR="00EE3A94" w:rsidRPr="0044782B" w:rsidRDefault="00EE3A94" w:rsidP="00EE3A94">
      <w:pPr>
        <w:ind w:firstLine="708"/>
        <w:jc w:val="both"/>
        <w:rPr>
          <w:i/>
          <w:sz w:val="24"/>
          <w:szCs w:val="24"/>
        </w:rPr>
      </w:pPr>
      <w:r w:rsidRPr="0044782B">
        <w:rPr>
          <w:bCs/>
          <w:sz w:val="24"/>
          <w:szCs w:val="24"/>
        </w:rPr>
        <w:t>részbeni bontására és felújítására</w:t>
      </w:r>
    </w:p>
    <w:p w:rsidR="00EE3A94" w:rsidRPr="000F7BE9" w:rsidRDefault="00EE3A94" w:rsidP="00EE3A94">
      <w:pPr>
        <w:jc w:val="both"/>
        <w:rPr>
          <w:i/>
          <w:sz w:val="24"/>
          <w:szCs w:val="24"/>
        </w:rPr>
      </w:pPr>
    </w:p>
    <w:p w:rsidR="00EE3A94" w:rsidRPr="00E54EFB" w:rsidRDefault="00EE3A94" w:rsidP="00EE3A94">
      <w:pPr>
        <w:spacing w:after="120"/>
        <w:ind w:left="284"/>
        <w:rPr>
          <w:b/>
          <w:sz w:val="22"/>
          <w:szCs w:val="22"/>
        </w:rPr>
      </w:pPr>
      <w:r w:rsidRPr="00E54EFB">
        <w:rPr>
          <w:b/>
          <w:sz w:val="22"/>
          <w:szCs w:val="22"/>
        </w:rPr>
        <w:t>Az ajánlattevő</w:t>
      </w:r>
    </w:p>
    <w:p w:rsidR="00EE3A94" w:rsidRPr="00E54EFB" w:rsidRDefault="00EE3A94" w:rsidP="00EE3A94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megnevezése: …………………………………………………………</w:t>
      </w:r>
    </w:p>
    <w:p w:rsidR="00EE3A94" w:rsidRPr="00E54EFB" w:rsidRDefault="00EE3A94" w:rsidP="00EE3A94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székhelye:      …………………………………………………………</w:t>
      </w:r>
    </w:p>
    <w:p w:rsidR="00EE3A94" w:rsidRPr="00E54EFB" w:rsidRDefault="00EE3A94" w:rsidP="00EE3A94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levelezési címe: ………………………………………………………</w:t>
      </w:r>
    </w:p>
    <w:p w:rsidR="00EE3A94" w:rsidRPr="00E54EFB" w:rsidRDefault="00EE3A94" w:rsidP="00EE3A94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adószáma:……………………………………………………………….</w:t>
      </w:r>
    </w:p>
    <w:p w:rsidR="00EE3A94" w:rsidRPr="00E54EFB" w:rsidRDefault="00EE3A94" w:rsidP="00EE3A94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számlavezető pénzintézet megnevezése és bankszámlaszám:</w:t>
      </w:r>
    </w:p>
    <w:p w:rsidR="00EE3A94" w:rsidRPr="00E54EFB" w:rsidRDefault="00EE3A94" w:rsidP="00EE3A94">
      <w:pPr>
        <w:tabs>
          <w:tab w:val="left" w:pos="567"/>
        </w:tabs>
        <w:spacing w:after="120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…………………………………………………………………………………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:rsidR="00EE3A94" w:rsidRDefault="00EE3A94" w:rsidP="00EE3A94">
      <w:pPr>
        <w:tabs>
          <w:tab w:val="left" w:pos="567"/>
        </w:tabs>
        <w:spacing w:line="360" w:lineRule="auto"/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  <w:t>telefon és fax száma: …………………………………………………</w:t>
      </w:r>
    </w:p>
    <w:p w:rsidR="00EE3A94" w:rsidRDefault="00EE3A94" w:rsidP="00EE3A94">
      <w:pPr>
        <w:tabs>
          <w:tab w:val="left" w:pos="567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ab/>
        <w:t>e-mail cím:……………………………………………………………</w:t>
      </w:r>
    </w:p>
    <w:p w:rsidR="00EE3A94" w:rsidRPr="00E54EFB" w:rsidRDefault="00EE3A94" w:rsidP="00EE3A94">
      <w:pPr>
        <w:tabs>
          <w:tab w:val="left" w:pos="567"/>
        </w:tabs>
        <w:ind w:left="284"/>
        <w:rPr>
          <w:sz w:val="22"/>
          <w:szCs w:val="22"/>
        </w:rPr>
      </w:pPr>
    </w:p>
    <w:p w:rsidR="00EE3A94" w:rsidRPr="00D526BD" w:rsidRDefault="00EE3A94" w:rsidP="00EE3A94">
      <w:pPr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D526BD">
        <w:rPr>
          <w:b/>
          <w:sz w:val="24"/>
          <w:szCs w:val="24"/>
          <w:u w:val="single"/>
        </w:rPr>
        <w:t>Közös Önkormányzati Hivatal hátsó homlokzatának felújítása</w:t>
      </w:r>
    </w:p>
    <w:p w:rsidR="00EE3A94" w:rsidRPr="006E26D9" w:rsidRDefault="00EE3A94" w:rsidP="00EE3A94">
      <w:pPr>
        <w:rPr>
          <w:b/>
          <w:sz w:val="22"/>
          <w:szCs w:val="22"/>
          <w:u w:val="single"/>
        </w:rPr>
      </w:pPr>
    </w:p>
    <w:p w:rsidR="00EE3A94" w:rsidRDefault="00EE3A94" w:rsidP="00EE3A94">
      <w:pPr>
        <w:spacing w:after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Nettó ajánlati ár:</w:t>
      </w:r>
      <w:r w:rsidRPr="00D50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…………………………………………… Ft</w:t>
      </w:r>
    </w:p>
    <w:p w:rsidR="00EE3A94" w:rsidRDefault="00EE3A94" w:rsidP="00EE3A94">
      <w:pPr>
        <w:spacing w:after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ÁFA (27% )            …………………………………………… Ft</w:t>
      </w:r>
    </w:p>
    <w:p w:rsidR="00EE3A94" w:rsidRDefault="00EE3A94" w:rsidP="00EE3A94">
      <w:pPr>
        <w:spacing w:after="120"/>
        <w:ind w:firstLine="709"/>
        <w:rPr>
          <w:b/>
          <w:sz w:val="24"/>
          <w:szCs w:val="24"/>
        </w:rPr>
      </w:pPr>
      <w:r w:rsidRPr="004C7ED2">
        <w:rPr>
          <w:b/>
          <w:sz w:val="24"/>
          <w:szCs w:val="24"/>
        </w:rPr>
        <w:t>Bruttó ajánlati ár:</w:t>
      </w:r>
      <w:r>
        <w:rPr>
          <w:b/>
          <w:sz w:val="24"/>
          <w:szCs w:val="24"/>
        </w:rPr>
        <w:t xml:space="preserve"> …………………………………………… Ft</w:t>
      </w:r>
    </w:p>
    <w:p w:rsidR="00EE3A94" w:rsidRDefault="00EE3A94" w:rsidP="00EE3A94">
      <w:pPr>
        <w:numPr>
          <w:ilvl w:val="0"/>
          <w:numId w:val="9"/>
        </w:numPr>
        <w:tabs>
          <w:tab w:val="left" w:pos="1560"/>
        </w:tabs>
        <w:spacing w:after="120"/>
        <w:ind w:left="127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részszámla bruttó összege……………………………..Ft</w:t>
      </w:r>
    </w:p>
    <w:p w:rsidR="00EE3A94" w:rsidRDefault="00EE3A94" w:rsidP="00EE3A94">
      <w:pPr>
        <w:numPr>
          <w:ilvl w:val="0"/>
          <w:numId w:val="9"/>
        </w:numPr>
        <w:tabs>
          <w:tab w:val="left" w:pos="1560"/>
        </w:tabs>
        <w:spacing w:after="120"/>
        <w:ind w:left="127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végszámla bruttó összege………………………………Ft</w:t>
      </w:r>
    </w:p>
    <w:p w:rsidR="00EE3A94" w:rsidRDefault="00EE3A94" w:rsidP="00EE3A94">
      <w:pPr>
        <w:spacing w:after="120"/>
        <w:rPr>
          <w:b/>
          <w:sz w:val="24"/>
          <w:szCs w:val="24"/>
        </w:rPr>
      </w:pPr>
    </w:p>
    <w:p w:rsidR="00EE3A94" w:rsidRDefault="00EE3A94" w:rsidP="00EE3A94">
      <w:pPr>
        <w:numPr>
          <w:ilvl w:val="0"/>
          <w:numId w:val="10"/>
        </w:numPr>
        <w:ind w:left="426" w:hanging="426"/>
        <w:jc w:val="both"/>
        <w:rPr>
          <w:b/>
          <w:sz w:val="24"/>
          <w:szCs w:val="24"/>
          <w:u w:val="single"/>
        </w:rPr>
      </w:pPr>
      <w:r w:rsidRPr="002270DE">
        <w:rPr>
          <w:b/>
          <w:sz w:val="24"/>
          <w:szCs w:val="24"/>
          <w:u w:val="single"/>
        </w:rPr>
        <w:t>Honvéd utca 1. szám alatti melléképület részbeni bontása és felújítása</w:t>
      </w:r>
      <w:r>
        <w:rPr>
          <w:b/>
          <w:sz w:val="24"/>
          <w:szCs w:val="24"/>
          <w:u w:val="single"/>
        </w:rPr>
        <w:t>, illetve a tároló épület felújítása</w:t>
      </w:r>
    </w:p>
    <w:p w:rsidR="00EE3A94" w:rsidRPr="006E26D9" w:rsidRDefault="00EE3A94" w:rsidP="00EE3A94">
      <w:pPr>
        <w:ind w:left="720"/>
        <w:rPr>
          <w:b/>
          <w:sz w:val="22"/>
          <w:szCs w:val="22"/>
          <w:u w:val="single"/>
        </w:rPr>
      </w:pPr>
    </w:p>
    <w:p w:rsidR="00EE3A94" w:rsidRDefault="00EE3A94" w:rsidP="00EE3A94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Nettó ajánlati ár:</w:t>
      </w:r>
      <w:r w:rsidRPr="00D50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…………………………………………… Ft</w:t>
      </w:r>
    </w:p>
    <w:p w:rsidR="00EE3A94" w:rsidRDefault="00EE3A94" w:rsidP="00EE3A94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ÁFA (27% )            …………………………………………… Ft</w:t>
      </w:r>
    </w:p>
    <w:p w:rsidR="00EE3A94" w:rsidRDefault="00EE3A94" w:rsidP="00EE3A94">
      <w:pPr>
        <w:spacing w:after="120"/>
        <w:ind w:left="720"/>
        <w:rPr>
          <w:b/>
          <w:sz w:val="24"/>
          <w:szCs w:val="24"/>
        </w:rPr>
      </w:pPr>
      <w:r w:rsidRPr="004C7ED2">
        <w:rPr>
          <w:b/>
          <w:sz w:val="24"/>
          <w:szCs w:val="24"/>
        </w:rPr>
        <w:t>Bruttó ajánlati ár:</w:t>
      </w:r>
      <w:r>
        <w:rPr>
          <w:b/>
          <w:sz w:val="24"/>
          <w:szCs w:val="24"/>
        </w:rPr>
        <w:t xml:space="preserve"> …………………………………………… Ft</w:t>
      </w:r>
    </w:p>
    <w:p w:rsidR="00EE3A94" w:rsidRDefault="00EE3A94" w:rsidP="00EE3A94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(2. részszámla)</w:t>
      </w:r>
    </w:p>
    <w:p w:rsidR="00EE3A94" w:rsidRDefault="00EE3A94" w:rsidP="00EE3A94">
      <w:pPr>
        <w:ind w:left="426"/>
        <w:jc w:val="both"/>
        <w:rPr>
          <w:b/>
          <w:sz w:val="24"/>
          <w:szCs w:val="24"/>
          <w:u w:val="single"/>
        </w:rPr>
      </w:pPr>
    </w:p>
    <w:p w:rsidR="00EE3A94" w:rsidRDefault="00EE3A94" w:rsidP="00EE3A9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Késedelmes teljesítés esetén a vállalt kötbér mértéke: …………….…...Ft/nap</w:t>
      </w:r>
    </w:p>
    <w:p w:rsidR="00EE3A94" w:rsidRDefault="00EE3A94" w:rsidP="00EE3A9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Kivitelezési munkára vállalt garancia időtartama:………………….….év</w:t>
      </w:r>
    </w:p>
    <w:p w:rsidR="00EE3A94" w:rsidRPr="00E54EFB" w:rsidRDefault="00EE3A94" w:rsidP="00EE3A94">
      <w:pPr>
        <w:rPr>
          <w:b/>
          <w:sz w:val="22"/>
          <w:szCs w:val="22"/>
        </w:rPr>
      </w:pPr>
    </w:p>
    <w:p w:rsidR="00EE3A94" w:rsidRPr="00E54EFB" w:rsidRDefault="00EE3A94" w:rsidP="00EE3A94">
      <w:pPr>
        <w:pStyle w:val="Szvegtrzs21"/>
        <w:spacing w:after="120"/>
        <w:rPr>
          <w:b/>
          <w:sz w:val="22"/>
          <w:szCs w:val="22"/>
        </w:rPr>
      </w:pPr>
      <w:r w:rsidRPr="00E54EFB">
        <w:rPr>
          <w:b/>
          <w:sz w:val="22"/>
          <w:szCs w:val="22"/>
        </w:rPr>
        <w:t xml:space="preserve">Kijelentem, hogy a pályázati felhívásban foglalt valamennyi formai és tartalmi követelmény, utasítás, kikötés gondos áttekintése után az ajánlattételi felhívásban és a dokumentációban foglalt valamennyi feltételt megismertem, megértettem és elfogadom. Ennek megfelelően a szerződést az ajánlati összesítő szerinti ellenszolgáltatásért teljesítem. </w:t>
      </w:r>
    </w:p>
    <w:p w:rsidR="00EE3A94" w:rsidRPr="00E54EFB" w:rsidRDefault="00EE3A94" w:rsidP="00EE3A94">
      <w:pPr>
        <w:spacing w:after="120"/>
        <w:rPr>
          <w:sz w:val="22"/>
          <w:szCs w:val="22"/>
        </w:rPr>
      </w:pPr>
      <w:r w:rsidRPr="00E54EFB">
        <w:rPr>
          <w:sz w:val="22"/>
          <w:szCs w:val="22"/>
        </w:rPr>
        <w:t>Tudomásul veszem, hogy az ajánlati kötöttség lejártának időpontja az ajánlattételi határidő napjától számított 30. napig tart, mely időpontig ajánlatomat fenntartom.</w:t>
      </w:r>
    </w:p>
    <w:p w:rsidR="00EE3A94" w:rsidRPr="00E54EFB" w:rsidRDefault="00EE3A94" w:rsidP="00EE3A94">
      <w:pPr>
        <w:pStyle w:val="Szvegtrzs21"/>
        <w:spacing w:after="120"/>
        <w:rPr>
          <w:sz w:val="22"/>
          <w:szCs w:val="22"/>
        </w:rPr>
      </w:pPr>
      <w:r w:rsidRPr="00E54EFB">
        <w:rPr>
          <w:sz w:val="22"/>
          <w:szCs w:val="22"/>
        </w:rPr>
        <w:t>Kijelentem, hogy az ajánlatot a rendelkezésemre álló pályázati felhívásban részletezett munkálatok összességére teszem meg.</w:t>
      </w:r>
    </w:p>
    <w:p w:rsidR="00EE3A94" w:rsidRPr="00E54EFB" w:rsidRDefault="00EE3A94" w:rsidP="00EE3A94">
      <w:pPr>
        <w:jc w:val="both"/>
        <w:rPr>
          <w:sz w:val="22"/>
          <w:szCs w:val="22"/>
        </w:rPr>
      </w:pPr>
      <w:r w:rsidRPr="00E54EFB">
        <w:rPr>
          <w:sz w:val="22"/>
          <w:szCs w:val="22"/>
        </w:rPr>
        <w:lastRenderedPageBreak/>
        <w:t xml:space="preserve">Ajánlatomat </w:t>
      </w:r>
      <w:r>
        <w:rPr>
          <w:sz w:val="22"/>
          <w:szCs w:val="22"/>
        </w:rPr>
        <w:t>két</w:t>
      </w:r>
      <w:r w:rsidRPr="00E54EFB">
        <w:rPr>
          <w:sz w:val="22"/>
          <w:szCs w:val="22"/>
        </w:rPr>
        <w:t xml:space="preserve"> példányban (1 eredeti</w:t>
      </w:r>
      <w:r>
        <w:rPr>
          <w:sz w:val="22"/>
          <w:szCs w:val="22"/>
        </w:rPr>
        <w:t xml:space="preserve"> és 1 másolati</w:t>
      </w:r>
      <w:r w:rsidRPr="00E54EFB">
        <w:rPr>
          <w:sz w:val="22"/>
          <w:szCs w:val="22"/>
        </w:rPr>
        <w:t xml:space="preserve">) az eredeti </w:t>
      </w:r>
      <w:r>
        <w:rPr>
          <w:sz w:val="22"/>
          <w:szCs w:val="22"/>
        </w:rPr>
        <w:t xml:space="preserve">példány </w:t>
      </w:r>
      <w:r w:rsidRPr="00E54EFB">
        <w:rPr>
          <w:sz w:val="22"/>
          <w:szCs w:val="22"/>
        </w:rPr>
        <w:t>megjelölésével 1 db zárt, egységet képező csomagban nyújtottam be.</w:t>
      </w:r>
    </w:p>
    <w:p w:rsidR="00EE3A94" w:rsidRDefault="00EE3A94" w:rsidP="00EE3A94">
      <w:pPr>
        <w:pStyle w:val="Szvegtrzs21"/>
        <w:ind w:left="284"/>
        <w:rPr>
          <w:sz w:val="22"/>
          <w:szCs w:val="22"/>
        </w:rPr>
      </w:pPr>
    </w:p>
    <w:p w:rsidR="00EE3A94" w:rsidRDefault="00EE3A94" w:rsidP="00EE3A94">
      <w:pPr>
        <w:pStyle w:val="Szvegtrzs21"/>
        <w:ind w:left="284"/>
        <w:rPr>
          <w:sz w:val="22"/>
          <w:szCs w:val="22"/>
        </w:rPr>
      </w:pPr>
    </w:p>
    <w:p w:rsidR="00EE3A94" w:rsidRPr="00E54EFB" w:rsidRDefault="00EE3A94" w:rsidP="00EE3A94">
      <w:pPr>
        <w:pStyle w:val="Szvegtrzs21"/>
        <w:ind w:left="284"/>
        <w:rPr>
          <w:sz w:val="22"/>
          <w:szCs w:val="22"/>
        </w:rPr>
      </w:pPr>
    </w:p>
    <w:p w:rsidR="00EE3A94" w:rsidRPr="00E54EFB" w:rsidRDefault="00EE3A94" w:rsidP="00EE3A94">
      <w:pPr>
        <w:tabs>
          <w:tab w:val="left" w:pos="4536"/>
        </w:tabs>
        <w:rPr>
          <w:sz w:val="22"/>
          <w:szCs w:val="22"/>
        </w:rPr>
      </w:pPr>
      <w:r w:rsidRPr="00E54EFB">
        <w:rPr>
          <w:sz w:val="22"/>
          <w:szCs w:val="22"/>
        </w:rPr>
        <w:t>Dátum:....................................…………..</w:t>
      </w:r>
    </w:p>
    <w:p w:rsidR="00EE3A94" w:rsidRDefault="00EE3A94" w:rsidP="00EE3A94">
      <w:pPr>
        <w:tabs>
          <w:tab w:val="left" w:pos="4536"/>
        </w:tabs>
        <w:ind w:left="284"/>
        <w:rPr>
          <w:sz w:val="22"/>
          <w:szCs w:val="22"/>
        </w:rPr>
      </w:pPr>
      <w:r w:rsidRPr="00E54EFB">
        <w:rPr>
          <w:sz w:val="22"/>
          <w:szCs w:val="22"/>
        </w:rPr>
        <w:tab/>
      </w:r>
      <w:r w:rsidRPr="00E54EFB">
        <w:rPr>
          <w:sz w:val="22"/>
          <w:szCs w:val="22"/>
        </w:rPr>
        <w:tab/>
      </w:r>
      <w:r w:rsidRPr="00E54EFB">
        <w:rPr>
          <w:sz w:val="22"/>
          <w:szCs w:val="22"/>
        </w:rPr>
        <w:tab/>
      </w:r>
    </w:p>
    <w:p w:rsidR="00EE3A94" w:rsidRDefault="00EE3A94" w:rsidP="00EE3A94">
      <w:pPr>
        <w:tabs>
          <w:tab w:val="left" w:pos="4536"/>
        </w:tabs>
        <w:ind w:left="284"/>
        <w:rPr>
          <w:sz w:val="22"/>
          <w:szCs w:val="22"/>
        </w:rPr>
      </w:pPr>
    </w:p>
    <w:p w:rsidR="00EE3A94" w:rsidRPr="00E54EFB" w:rsidRDefault="00EE3A94" w:rsidP="00EE3A94">
      <w:pPr>
        <w:tabs>
          <w:tab w:val="left" w:pos="4536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4EFB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4EFB">
        <w:rPr>
          <w:sz w:val="22"/>
          <w:szCs w:val="22"/>
        </w:rPr>
        <w:t>...................................................................</w:t>
      </w:r>
    </w:p>
    <w:p w:rsidR="00EE3A94" w:rsidRDefault="00EE3A94" w:rsidP="00EE3A94">
      <w:pPr>
        <w:ind w:left="284"/>
        <w:rPr>
          <w:sz w:val="24"/>
          <w:szCs w:val="24"/>
        </w:rPr>
      </w:pPr>
      <w:r w:rsidRPr="00E54EFB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E54EFB">
        <w:rPr>
          <w:sz w:val="22"/>
          <w:szCs w:val="22"/>
        </w:rPr>
        <w:tab/>
      </w:r>
      <w:r w:rsidRPr="00E54EFB">
        <w:rPr>
          <w:sz w:val="22"/>
          <w:szCs w:val="22"/>
        </w:rPr>
        <w:tab/>
        <w:t>Cégszerű aláírás</w:t>
      </w:r>
    </w:p>
    <w:p w:rsidR="00EE3A94" w:rsidRDefault="00EE3A94" w:rsidP="00EE3A9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EE3A94" w:rsidRDefault="00EE3A94" w:rsidP="00EE3A9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EE3A94" w:rsidRDefault="00EE3A94" w:rsidP="00EE3A9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EE3A94" w:rsidRDefault="00EE3A94" w:rsidP="00EE3A9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EE3A94" w:rsidRDefault="00EE3A94" w:rsidP="00EE3A94">
      <w:pPr>
        <w:pStyle w:val="Cmsor2"/>
        <w:tabs>
          <w:tab w:val="left" w:pos="927"/>
        </w:tabs>
        <w:ind w:left="1080" w:hanging="360"/>
        <w:jc w:val="right"/>
      </w:pPr>
      <w:r w:rsidRPr="00E54EFB">
        <w:rPr>
          <w:rFonts w:ascii="Times New Roman" w:hAnsi="Times New Roman"/>
          <w:i w:val="0"/>
          <w:iCs w:val="0"/>
          <w:sz w:val="24"/>
          <w:szCs w:val="24"/>
        </w:rPr>
        <w:t xml:space="preserve">                    </w:t>
      </w:r>
    </w:p>
    <w:p w:rsidR="00EE3A94" w:rsidRDefault="00EE3A94" w:rsidP="00EE3A94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25261" w:rsidRDefault="00225261"/>
    <w:sectPr w:rsidR="00225261" w:rsidSect="00F858EE">
      <w:pgSz w:w="11906" w:h="16838"/>
      <w:pgMar w:top="720" w:right="1006" w:bottom="720" w:left="100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EB" w:rsidRDefault="006C5CEB" w:rsidP="009F059E">
      <w:r>
        <w:separator/>
      </w:r>
    </w:p>
  </w:endnote>
  <w:endnote w:type="continuationSeparator" w:id="1">
    <w:p w:rsidR="006C5CEB" w:rsidRDefault="006C5CEB" w:rsidP="009F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BF" w:rsidRDefault="009F0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E3A9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3A94">
      <w:rPr>
        <w:rStyle w:val="Oldalszm"/>
        <w:noProof/>
      </w:rPr>
      <w:t>1</w:t>
    </w:r>
    <w:r>
      <w:rPr>
        <w:rStyle w:val="Oldalszm"/>
      </w:rPr>
      <w:fldChar w:fldCharType="end"/>
    </w:r>
  </w:p>
  <w:p w:rsidR="00310DBF" w:rsidRDefault="006C5CE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BF" w:rsidRPr="004F4646" w:rsidRDefault="009F059E">
    <w:pPr>
      <w:pStyle w:val="llb"/>
      <w:pBdr>
        <w:top w:val="single" w:sz="4" w:space="1" w:color="D9D9D9"/>
      </w:pBdr>
      <w:jc w:val="right"/>
      <w:rPr>
        <w:rFonts w:ascii="Calibri" w:hAnsi="Calibri"/>
      </w:rPr>
    </w:pPr>
    <w:r w:rsidRPr="004F4646">
      <w:rPr>
        <w:rFonts w:ascii="Calibri" w:hAnsi="Calibri"/>
      </w:rPr>
      <w:fldChar w:fldCharType="begin"/>
    </w:r>
    <w:r w:rsidR="00EE3A94" w:rsidRPr="004F4646">
      <w:rPr>
        <w:rFonts w:ascii="Calibri" w:hAnsi="Calibri"/>
      </w:rPr>
      <w:instrText xml:space="preserve"> PAGE   \* MERGEFORMAT </w:instrText>
    </w:r>
    <w:r w:rsidRPr="004F4646">
      <w:rPr>
        <w:rFonts w:ascii="Calibri" w:hAnsi="Calibri"/>
      </w:rPr>
      <w:fldChar w:fldCharType="separate"/>
    </w:r>
    <w:r w:rsidR="00CB3336">
      <w:rPr>
        <w:rFonts w:ascii="Calibri" w:hAnsi="Calibri"/>
        <w:noProof/>
      </w:rPr>
      <w:t>1</w:t>
    </w:r>
    <w:r w:rsidRPr="004F4646">
      <w:rPr>
        <w:rFonts w:ascii="Calibri" w:hAnsi="Calibri"/>
      </w:rPr>
      <w:fldChar w:fldCharType="end"/>
    </w:r>
    <w:r w:rsidR="00EE3A94" w:rsidRPr="004F4646">
      <w:rPr>
        <w:rFonts w:ascii="Calibri" w:hAnsi="Calibri"/>
      </w:rPr>
      <w:t xml:space="preserve"> | </w:t>
    </w:r>
    <w:r w:rsidR="00EE3A94" w:rsidRPr="004F4646">
      <w:rPr>
        <w:rFonts w:ascii="Calibri" w:hAnsi="Calibri"/>
        <w:color w:val="7F7F7F"/>
        <w:spacing w:val="60"/>
      </w:rPr>
      <w:t>Oldal:</w:t>
    </w:r>
  </w:p>
  <w:p w:rsidR="00310DBF" w:rsidRDefault="006C5CE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EB" w:rsidRDefault="006C5CEB" w:rsidP="009F059E">
      <w:r>
        <w:separator/>
      </w:r>
    </w:p>
  </w:footnote>
  <w:footnote w:type="continuationSeparator" w:id="1">
    <w:p w:rsidR="006C5CEB" w:rsidRDefault="006C5CEB" w:rsidP="009F0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5F1"/>
    <w:multiLevelType w:val="hybridMultilevel"/>
    <w:tmpl w:val="10866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2C12"/>
    <w:multiLevelType w:val="hybridMultilevel"/>
    <w:tmpl w:val="BDAC0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3DB4"/>
    <w:multiLevelType w:val="hybridMultilevel"/>
    <w:tmpl w:val="EF4278E4"/>
    <w:lvl w:ilvl="0" w:tplc="040E000F">
      <w:start w:val="1"/>
      <w:numFmt w:val="decimal"/>
      <w:lvlText w:val="%1."/>
      <w:lvlJc w:val="left"/>
      <w:pPr>
        <w:ind w:left="-26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962" w:hanging="360"/>
      </w:pPr>
    </w:lvl>
    <w:lvl w:ilvl="2" w:tplc="040E001B" w:tentative="1">
      <w:start w:val="1"/>
      <w:numFmt w:val="lowerRoman"/>
      <w:lvlText w:val="%3."/>
      <w:lvlJc w:val="right"/>
      <w:pPr>
        <w:ind w:left="-1242" w:hanging="180"/>
      </w:pPr>
    </w:lvl>
    <w:lvl w:ilvl="3" w:tplc="040E000F" w:tentative="1">
      <w:start w:val="1"/>
      <w:numFmt w:val="decimal"/>
      <w:lvlText w:val="%4."/>
      <w:lvlJc w:val="left"/>
      <w:pPr>
        <w:ind w:left="-522" w:hanging="360"/>
      </w:pPr>
    </w:lvl>
    <w:lvl w:ilvl="4" w:tplc="040E0019" w:tentative="1">
      <w:start w:val="1"/>
      <w:numFmt w:val="lowerLetter"/>
      <w:lvlText w:val="%5."/>
      <w:lvlJc w:val="left"/>
      <w:pPr>
        <w:ind w:left="198" w:hanging="360"/>
      </w:pPr>
    </w:lvl>
    <w:lvl w:ilvl="5" w:tplc="040E001B" w:tentative="1">
      <w:start w:val="1"/>
      <w:numFmt w:val="lowerRoman"/>
      <w:lvlText w:val="%6."/>
      <w:lvlJc w:val="right"/>
      <w:pPr>
        <w:ind w:left="918" w:hanging="180"/>
      </w:pPr>
    </w:lvl>
    <w:lvl w:ilvl="6" w:tplc="040E000F" w:tentative="1">
      <w:start w:val="1"/>
      <w:numFmt w:val="decimal"/>
      <w:lvlText w:val="%7."/>
      <w:lvlJc w:val="left"/>
      <w:pPr>
        <w:ind w:left="1638" w:hanging="360"/>
      </w:pPr>
    </w:lvl>
    <w:lvl w:ilvl="7" w:tplc="040E0019" w:tentative="1">
      <w:start w:val="1"/>
      <w:numFmt w:val="lowerLetter"/>
      <w:lvlText w:val="%8."/>
      <w:lvlJc w:val="left"/>
      <w:pPr>
        <w:ind w:left="2358" w:hanging="360"/>
      </w:pPr>
    </w:lvl>
    <w:lvl w:ilvl="8" w:tplc="040E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3">
    <w:nsid w:val="493828A8"/>
    <w:multiLevelType w:val="hybridMultilevel"/>
    <w:tmpl w:val="2AE061BE"/>
    <w:lvl w:ilvl="0" w:tplc="503C8C92">
      <w:start w:val="1"/>
      <w:numFmt w:val="decimal"/>
      <w:lvlText w:val="%1."/>
      <w:lvlJc w:val="left"/>
      <w:pPr>
        <w:ind w:left="3621" w:hanging="360"/>
      </w:p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5BD550B9"/>
    <w:multiLevelType w:val="hybridMultilevel"/>
    <w:tmpl w:val="70BE9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1CCB"/>
    <w:multiLevelType w:val="hybridMultilevel"/>
    <w:tmpl w:val="C018D7B0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DBA6F8C"/>
    <w:multiLevelType w:val="hybridMultilevel"/>
    <w:tmpl w:val="58260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54FAE"/>
    <w:multiLevelType w:val="hybridMultilevel"/>
    <w:tmpl w:val="10866B5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347656"/>
    <w:multiLevelType w:val="hybridMultilevel"/>
    <w:tmpl w:val="14904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87E11"/>
    <w:multiLevelType w:val="hybridMultilevel"/>
    <w:tmpl w:val="6C4AC058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523557"/>
    <w:multiLevelType w:val="hybridMultilevel"/>
    <w:tmpl w:val="22B01D96"/>
    <w:lvl w:ilvl="0" w:tplc="C834F5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A94"/>
    <w:rsid w:val="00225261"/>
    <w:rsid w:val="006C5CEB"/>
    <w:rsid w:val="008617DD"/>
    <w:rsid w:val="009F059E"/>
    <w:rsid w:val="00B67C4C"/>
    <w:rsid w:val="00CB3336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EE3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E3A94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sakszveg">
    <w:name w:val="Plain Text"/>
    <w:basedOn w:val="Norml"/>
    <w:link w:val="CsakszvegChar"/>
    <w:rsid w:val="00EE3A94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EE3A94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E3A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A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E3A94"/>
  </w:style>
  <w:style w:type="character" w:styleId="Hiperhivatkozs">
    <w:name w:val="Hyperlink"/>
    <w:basedOn w:val="Bekezdsalapbettpusa"/>
    <w:rsid w:val="00EE3A94"/>
    <w:rPr>
      <w:color w:val="0000FF"/>
      <w:u w:val="single"/>
    </w:rPr>
  </w:style>
  <w:style w:type="paragraph" w:customStyle="1" w:styleId="Csakszveg1">
    <w:name w:val="Csak szöveg1"/>
    <w:basedOn w:val="Norml"/>
    <w:rsid w:val="00EE3A94"/>
    <w:pPr>
      <w:suppressAutoHyphens/>
    </w:pPr>
    <w:rPr>
      <w:rFonts w:ascii="Courier New" w:hAnsi="Courier New"/>
      <w:lang w:eastAsia="ar-SA"/>
    </w:rPr>
  </w:style>
  <w:style w:type="paragraph" w:styleId="NormlWeb">
    <w:name w:val="Normal (Web)"/>
    <w:basedOn w:val="Norml"/>
    <w:uiPriority w:val="99"/>
    <w:rsid w:val="00EE3A9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E3A94"/>
    <w:pPr>
      <w:jc w:val="center"/>
    </w:pPr>
    <w:rPr>
      <w:b/>
      <w:bCs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EE3A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E3A94"/>
    <w:pPr>
      <w:spacing w:after="120"/>
    </w:pPr>
    <w:rPr>
      <w:sz w:val="16"/>
      <w:szCs w:val="16"/>
      <w:lang w:eastAsia="ar-SA"/>
    </w:rPr>
  </w:style>
  <w:style w:type="paragraph" w:customStyle="1" w:styleId="Szvegtrzs21">
    <w:name w:val="Szövegtörzs 21"/>
    <w:basedOn w:val="Norml"/>
    <w:rsid w:val="00EE3A94"/>
    <w:pPr>
      <w:jc w:val="both"/>
    </w:pPr>
    <w:rPr>
      <w:sz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E3A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E3A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kormanyzat@repce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Répcelak</dc:creator>
  <cp:keywords/>
  <dc:description/>
  <cp:lastModifiedBy>Elvira</cp:lastModifiedBy>
  <cp:revision>2</cp:revision>
  <dcterms:created xsi:type="dcterms:W3CDTF">2014-01-19T19:03:00Z</dcterms:created>
  <dcterms:modified xsi:type="dcterms:W3CDTF">2014-01-19T19:03:00Z</dcterms:modified>
</cp:coreProperties>
</file>